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F99" w:rsidRPr="002148D7" w:rsidRDefault="005849CB" w:rsidP="00002F99">
      <w:pPr>
        <w:jc w:val="center"/>
        <w:rPr>
          <w:rFonts w:ascii="ＭＳ 明朝" w:hAnsi="ＭＳ 明朝"/>
          <w:b/>
          <w:sz w:val="32"/>
          <w:szCs w:val="32"/>
        </w:rPr>
      </w:pPr>
      <w:r w:rsidRPr="002148D7">
        <w:rPr>
          <w:rFonts w:hint="eastAsia"/>
          <w:b/>
          <w:sz w:val="32"/>
          <w:szCs w:val="32"/>
        </w:rPr>
        <w:t>誓　　約　　書</w:t>
      </w:r>
    </w:p>
    <w:p w:rsidR="00002F99" w:rsidRPr="00173824" w:rsidRDefault="00002F99" w:rsidP="00002F99">
      <w:pPr>
        <w:rPr>
          <w:rFonts w:ascii="ＭＳ 明朝" w:hAnsi="ＭＳ 明朝"/>
          <w:sz w:val="24"/>
        </w:rPr>
      </w:pPr>
    </w:p>
    <w:p w:rsidR="00002F99" w:rsidRPr="00173824" w:rsidRDefault="00002F99" w:rsidP="00002F99">
      <w:pPr>
        <w:ind w:firstLineChars="100" w:firstLine="240"/>
        <w:rPr>
          <w:rFonts w:ascii="ＭＳ 明朝" w:hAnsi="ＭＳ 明朝"/>
          <w:sz w:val="24"/>
        </w:rPr>
      </w:pPr>
      <w:r w:rsidRPr="00173824">
        <w:rPr>
          <w:rFonts w:ascii="ＭＳ 明朝" w:hAnsi="ＭＳ 明朝" w:hint="eastAsia"/>
          <w:sz w:val="24"/>
        </w:rPr>
        <w:t>私は、</w:t>
      </w:r>
      <w:r w:rsidR="001F5FE5">
        <w:rPr>
          <w:rFonts w:ascii="ＭＳ 明朝" w:hAnsi="ＭＳ 明朝" w:hint="eastAsia"/>
          <w:sz w:val="24"/>
        </w:rPr>
        <w:t>白山市</w:t>
      </w:r>
      <w:r w:rsidRPr="00173824">
        <w:rPr>
          <w:rFonts w:ascii="ＭＳ 明朝" w:hAnsi="ＭＳ 明朝" w:hint="eastAsia"/>
          <w:sz w:val="24"/>
        </w:rPr>
        <w:t>が実施する競争入札参加資格</w:t>
      </w:r>
      <w:r w:rsidR="001F5FE5">
        <w:rPr>
          <w:rFonts w:ascii="ＭＳ 明朝" w:hAnsi="ＭＳ 明朝" w:hint="eastAsia"/>
          <w:sz w:val="24"/>
        </w:rPr>
        <w:t>審査</w:t>
      </w:r>
      <w:r w:rsidRPr="00173824">
        <w:rPr>
          <w:rFonts w:ascii="ＭＳ 明朝" w:hAnsi="ＭＳ 明朝" w:hint="eastAsia"/>
          <w:sz w:val="24"/>
        </w:rPr>
        <w:t>申請を行うに当たり、</w:t>
      </w:r>
      <w:r w:rsidR="00B2118D" w:rsidRPr="00173824">
        <w:rPr>
          <w:rFonts w:ascii="ＭＳ 明朝" w:hAnsi="ＭＳ 明朝" w:hint="eastAsia"/>
          <w:sz w:val="24"/>
        </w:rPr>
        <w:t>以下に掲げる者</w:t>
      </w:r>
      <w:r w:rsidRPr="00173824">
        <w:rPr>
          <w:rFonts w:ascii="ＭＳ 明朝" w:hAnsi="ＭＳ 明朝" w:hint="eastAsia"/>
          <w:sz w:val="24"/>
        </w:rPr>
        <w:t>に該当し</w:t>
      </w:r>
      <w:r w:rsidR="00AA5247" w:rsidRPr="00173824">
        <w:rPr>
          <w:rFonts w:ascii="ＭＳ 明朝" w:hAnsi="ＭＳ 明朝" w:hint="eastAsia"/>
          <w:sz w:val="24"/>
        </w:rPr>
        <w:t>てい</w:t>
      </w:r>
      <w:r w:rsidRPr="00173824">
        <w:rPr>
          <w:rFonts w:ascii="ＭＳ 明朝" w:hAnsi="ＭＳ 明朝" w:hint="eastAsia"/>
          <w:sz w:val="24"/>
        </w:rPr>
        <w:t>ないこと</w:t>
      </w:r>
      <w:r w:rsidR="00193AA8" w:rsidRPr="00173824">
        <w:rPr>
          <w:rFonts w:ascii="ＭＳ 明朝" w:hAnsi="ＭＳ 明朝" w:hint="eastAsia"/>
          <w:sz w:val="24"/>
        </w:rPr>
        <w:t>及び</w:t>
      </w:r>
      <w:r w:rsidR="00446BE0" w:rsidRPr="00173824">
        <w:rPr>
          <w:rFonts w:ascii="ＭＳ 明朝" w:hAnsi="ＭＳ 明朝" w:hint="eastAsia"/>
          <w:sz w:val="24"/>
        </w:rPr>
        <w:t>今後</w:t>
      </w:r>
      <w:r w:rsidR="00AA5247" w:rsidRPr="00173824">
        <w:rPr>
          <w:rFonts w:ascii="ＭＳ 明朝" w:hAnsi="ＭＳ 明朝" w:hint="eastAsia"/>
          <w:sz w:val="24"/>
        </w:rPr>
        <w:t>についても該当しない</w:t>
      </w:r>
      <w:r w:rsidR="00446BE0" w:rsidRPr="00173824">
        <w:rPr>
          <w:rFonts w:ascii="ＭＳ 明朝" w:hAnsi="ＭＳ 明朝" w:hint="eastAsia"/>
          <w:sz w:val="24"/>
        </w:rPr>
        <w:t>ことを</w:t>
      </w:r>
      <w:r w:rsidRPr="00173824">
        <w:rPr>
          <w:rFonts w:ascii="ＭＳ 明朝" w:hAnsi="ＭＳ 明朝" w:hint="eastAsia"/>
          <w:sz w:val="24"/>
        </w:rPr>
        <w:t>誓約します。</w:t>
      </w:r>
    </w:p>
    <w:p w:rsidR="00002F99" w:rsidRDefault="001F5FE5" w:rsidP="00002F99">
      <w:pPr>
        <w:ind w:firstLineChars="100" w:firstLine="240"/>
        <w:rPr>
          <w:rFonts w:ascii="ＭＳ 明朝" w:hAnsi="ＭＳ 明朝"/>
          <w:sz w:val="24"/>
        </w:rPr>
      </w:pPr>
      <w:r>
        <w:rPr>
          <w:rFonts w:ascii="ＭＳ 明朝" w:hAnsi="ＭＳ 明朝" w:hint="eastAsia"/>
          <w:sz w:val="24"/>
        </w:rPr>
        <w:t>なお、この誓約に違背した場合は、参加資格の取り消し、契約解除等のいかなる措置を受け、</w:t>
      </w:r>
      <w:r w:rsidR="00270E8D">
        <w:rPr>
          <w:rFonts w:ascii="ＭＳ 明朝" w:hAnsi="ＭＳ 明朝" w:hint="eastAsia"/>
          <w:sz w:val="24"/>
        </w:rPr>
        <w:t>かつその事実を公表されても異存ありません。</w:t>
      </w:r>
    </w:p>
    <w:p w:rsidR="001F5FE5" w:rsidRDefault="001F5FE5" w:rsidP="00002F99">
      <w:pPr>
        <w:ind w:firstLineChars="100" w:firstLine="240"/>
        <w:rPr>
          <w:rFonts w:ascii="ＭＳ 明朝" w:hAnsi="ＭＳ 明朝"/>
          <w:sz w:val="24"/>
        </w:rPr>
      </w:pPr>
    </w:p>
    <w:p w:rsidR="001F5FE5" w:rsidRPr="001F5FE5" w:rsidRDefault="001F5FE5" w:rsidP="00002F99">
      <w:pPr>
        <w:ind w:firstLineChars="100" w:firstLine="240"/>
        <w:rPr>
          <w:rFonts w:ascii="ＭＳ 明朝" w:hAnsi="ＭＳ 明朝"/>
          <w:sz w:val="24"/>
        </w:rPr>
      </w:pPr>
    </w:p>
    <w:p w:rsidR="0060589C" w:rsidRPr="000C6509" w:rsidRDefault="00002F99" w:rsidP="00BA51E3">
      <w:pPr>
        <w:ind w:leftChars="114" w:left="479" w:hangingChars="100" w:hanging="240"/>
        <w:rPr>
          <w:rFonts w:ascii="ＭＳ 明朝" w:hAnsi="ＭＳ 明朝"/>
          <w:color w:val="000000" w:themeColor="text1"/>
          <w:sz w:val="24"/>
        </w:rPr>
      </w:pPr>
      <w:bookmarkStart w:id="0" w:name="_GoBack"/>
      <w:r w:rsidRPr="000C6509">
        <w:rPr>
          <w:rFonts w:ascii="ＭＳ 明朝" w:hAnsi="ＭＳ 明朝" w:hint="eastAsia"/>
          <w:color w:val="000000" w:themeColor="text1"/>
          <w:sz w:val="24"/>
        </w:rPr>
        <w:t xml:space="preserve">１　</w:t>
      </w:r>
      <w:r w:rsidR="0060589C" w:rsidRPr="000C6509">
        <w:rPr>
          <w:rFonts w:ascii="ＭＳ 明朝" w:hAnsi="ＭＳ 明朝"/>
          <w:color w:val="000000" w:themeColor="text1"/>
          <w:sz w:val="24"/>
        </w:rPr>
        <w:t>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暴力団員による不当な行為の防止等に関する法律（平成3年法律第77号）第2条第2号に規定する暴力団をいう。以下同じ。）又は暴力団員（同法第2条第6号に規定する暴力団員をいう。以下同じ。）であると認められる</w:t>
      </w:r>
      <w:r w:rsidR="0060589C" w:rsidRPr="000C6509">
        <w:rPr>
          <w:rFonts w:ascii="ＭＳ 明朝" w:hAnsi="ＭＳ 明朝" w:hint="eastAsia"/>
          <w:color w:val="000000" w:themeColor="text1"/>
          <w:sz w:val="24"/>
        </w:rPr>
        <w:t>者</w:t>
      </w:r>
    </w:p>
    <w:p w:rsidR="00002F99" w:rsidRPr="000C6509" w:rsidRDefault="00002F99" w:rsidP="00002F99">
      <w:pPr>
        <w:ind w:firstLineChars="100" w:firstLine="240"/>
        <w:rPr>
          <w:rFonts w:ascii="ＭＳ 明朝" w:hAnsi="ＭＳ 明朝"/>
          <w:color w:val="000000" w:themeColor="text1"/>
          <w:sz w:val="24"/>
        </w:rPr>
      </w:pPr>
    </w:p>
    <w:p w:rsidR="00002F99" w:rsidRPr="000C6509" w:rsidRDefault="00002F99" w:rsidP="00BA51E3">
      <w:pPr>
        <w:ind w:leftChars="114" w:left="479" w:hangingChars="100" w:hanging="240"/>
        <w:rPr>
          <w:rFonts w:ascii="ＭＳ 明朝" w:hAnsi="ＭＳ 明朝"/>
          <w:color w:val="000000" w:themeColor="text1"/>
          <w:sz w:val="24"/>
        </w:rPr>
      </w:pPr>
      <w:r w:rsidRPr="000C6509">
        <w:rPr>
          <w:rFonts w:ascii="ＭＳ 明朝" w:hAnsi="ＭＳ 明朝" w:hint="eastAsia"/>
          <w:color w:val="000000" w:themeColor="text1"/>
          <w:sz w:val="24"/>
        </w:rPr>
        <w:t xml:space="preserve">２　</w:t>
      </w:r>
      <w:r w:rsidR="0060589C" w:rsidRPr="000C6509">
        <w:rPr>
          <w:rFonts w:ascii="ＭＳ 明朝" w:hAnsi="ＭＳ 明朝"/>
          <w:color w:val="000000" w:themeColor="text1"/>
          <w:sz w:val="24"/>
        </w:rPr>
        <w:t>役員等が、自己、自社若しくは第三者の不正の利益を図る目的又は第三者に損害を加える目的をもって、暴力団又は暴力団員を利用</w:t>
      </w:r>
      <w:r w:rsidR="0060589C" w:rsidRPr="000C6509">
        <w:rPr>
          <w:rFonts w:ascii="ＭＳ 明朝" w:hAnsi="ＭＳ 明朝" w:hint="eastAsia"/>
          <w:color w:val="000000" w:themeColor="text1"/>
          <w:sz w:val="24"/>
        </w:rPr>
        <w:t>するなど</w:t>
      </w:r>
      <w:r w:rsidR="0060589C" w:rsidRPr="000C6509">
        <w:rPr>
          <w:rFonts w:ascii="ＭＳ 明朝" w:hAnsi="ＭＳ 明朝"/>
          <w:color w:val="000000" w:themeColor="text1"/>
          <w:sz w:val="24"/>
        </w:rPr>
        <w:t>していると認められる</w:t>
      </w:r>
      <w:r w:rsidR="0060589C" w:rsidRPr="000C6509">
        <w:rPr>
          <w:rFonts w:ascii="ＭＳ 明朝" w:hAnsi="ＭＳ 明朝" w:hint="eastAsia"/>
          <w:color w:val="000000" w:themeColor="text1"/>
          <w:sz w:val="24"/>
        </w:rPr>
        <w:t>者</w:t>
      </w:r>
    </w:p>
    <w:p w:rsidR="00BA51E3" w:rsidRPr="000C6509" w:rsidRDefault="00BA51E3" w:rsidP="00002F99">
      <w:pPr>
        <w:ind w:firstLineChars="100" w:firstLine="240"/>
        <w:rPr>
          <w:rFonts w:ascii="ＭＳ 明朝" w:hAnsi="ＭＳ 明朝"/>
          <w:color w:val="000000" w:themeColor="text1"/>
          <w:sz w:val="24"/>
        </w:rPr>
      </w:pPr>
    </w:p>
    <w:p w:rsidR="00BA51E3" w:rsidRPr="000C6509" w:rsidRDefault="00BA51E3" w:rsidP="00BA51E3">
      <w:pPr>
        <w:ind w:leftChars="114" w:left="479" w:hangingChars="100" w:hanging="240"/>
        <w:rPr>
          <w:rFonts w:ascii="ＭＳ 明朝" w:hAnsi="ＭＳ 明朝"/>
          <w:color w:val="000000" w:themeColor="text1"/>
          <w:sz w:val="24"/>
        </w:rPr>
      </w:pPr>
      <w:r w:rsidRPr="000C6509">
        <w:rPr>
          <w:rFonts w:ascii="ＭＳ 明朝" w:hAnsi="ＭＳ 明朝" w:hint="eastAsia"/>
          <w:color w:val="000000" w:themeColor="text1"/>
          <w:sz w:val="24"/>
        </w:rPr>
        <w:t xml:space="preserve">３　</w:t>
      </w:r>
      <w:r w:rsidR="0060589C" w:rsidRPr="000C6509">
        <w:rPr>
          <w:rFonts w:ascii="ＭＳ 明朝" w:hAnsi="ＭＳ 明朝"/>
          <w:color w:val="000000" w:themeColor="text1"/>
          <w:sz w:val="24"/>
        </w:rPr>
        <w:t>役員等が、暴力団又は暴力団員に対して資金等を供給し、又は便宜を供与するなど直接的あるいは積極的に暴力団の維持、運営に協力し、若し</w:t>
      </w:r>
      <w:r w:rsidR="0060589C" w:rsidRPr="000C6509">
        <w:rPr>
          <w:rFonts w:ascii="ＭＳ 明朝" w:hAnsi="ＭＳ 明朝" w:hint="eastAsia"/>
          <w:color w:val="000000" w:themeColor="text1"/>
          <w:sz w:val="24"/>
        </w:rPr>
        <w:t>くは関与していると認められる者</w:t>
      </w:r>
    </w:p>
    <w:p w:rsidR="00BA51E3" w:rsidRPr="000C6509" w:rsidRDefault="00BA51E3" w:rsidP="00002F99">
      <w:pPr>
        <w:ind w:firstLineChars="100" w:firstLine="240"/>
        <w:rPr>
          <w:rFonts w:ascii="ＭＳ 明朝" w:hAnsi="ＭＳ 明朝"/>
          <w:color w:val="000000" w:themeColor="text1"/>
          <w:sz w:val="24"/>
        </w:rPr>
      </w:pPr>
    </w:p>
    <w:p w:rsidR="00BA51E3" w:rsidRPr="000C6509" w:rsidRDefault="00BA51E3" w:rsidP="00BA51E3">
      <w:pPr>
        <w:ind w:leftChars="114" w:left="479" w:hangingChars="100" w:hanging="240"/>
        <w:rPr>
          <w:rFonts w:ascii="ＭＳ 明朝" w:hAnsi="ＭＳ 明朝"/>
          <w:color w:val="000000" w:themeColor="text1"/>
          <w:sz w:val="24"/>
        </w:rPr>
      </w:pPr>
      <w:r w:rsidRPr="000C6509">
        <w:rPr>
          <w:rFonts w:ascii="ＭＳ 明朝" w:hAnsi="ＭＳ 明朝" w:hint="eastAsia"/>
          <w:color w:val="000000" w:themeColor="text1"/>
          <w:sz w:val="24"/>
        </w:rPr>
        <w:t xml:space="preserve">４　</w:t>
      </w:r>
      <w:r w:rsidR="0060589C" w:rsidRPr="000C6509">
        <w:rPr>
          <w:rFonts w:ascii="ＭＳ 明朝" w:hAnsi="ＭＳ 明朝"/>
          <w:color w:val="000000" w:themeColor="text1"/>
          <w:sz w:val="24"/>
        </w:rPr>
        <w:t>役員等が、暴力団又は暴力団員であることを知りながらこれを不当に利用するなどしていると認められる</w:t>
      </w:r>
      <w:r w:rsidR="0060589C" w:rsidRPr="000C6509">
        <w:rPr>
          <w:rFonts w:ascii="ＭＳ 明朝" w:hAnsi="ＭＳ 明朝" w:hint="eastAsia"/>
          <w:color w:val="000000" w:themeColor="text1"/>
          <w:sz w:val="24"/>
        </w:rPr>
        <w:t>者</w:t>
      </w:r>
    </w:p>
    <w:p w:rsidR="00BA51E3" w:rsidRPr="000C6509" w:rsidRDefault="00BA51E3" w:rsidP="00002F99">
      <w:pPr>
        <w:ind w:firstLineChars="100" w:firstLine="240"/>
        <w:rPr>
          <w:rFonts w:ascii="ＭＳ 明朝" w:hAnsi="ＭＳ 明朝"/>
          <w:color w:val="000000" w:themeColor="text1"/>
          <w:sz w:val="24"/>
        </w:rPr>
      </w:pPr>
    </w:p>
    <w:p w:rsidR="00BA51E3" w:rsidRPr="000C6509" w:rsidRDefault="00BA51E3" w:rsidP="00BA51E3">
      <w:pPr>
        <w:ind w:leftChars="114" w:left="479" w:hangingChars="100" w:hanging="240"/>
        <w:rPr>
          <w:rFonts w:ascii="ＭＳ 明朝" w:hAnsi="ＭＳ 明朝"/>
          <w:color w:val="000000" w:themeColor="text1"/>
          <w:sz w:val="24"/>
        </w:rPr>
      </w:pPr>
      <w:r w:rsidRPr="000C6509">
        <w:rPr>
          <w:rFonts w:ascii="ＭＳ 明朝" w:hAnsi="ＭＳ 明朝" w:hint="eastAsia"/>
          <w:color w:val="000000" w:themeColor="text1"/>
          <w:sz w:val="24"/>
        </w:rPr>
        <w:t xml:space="preserve">５　</w:t>
      </w:r>
      <w:r w:rsidR="0060589C" w:rsidRPr="000C6509">
        <w:rPr>
          <w:rFonts w:ascii="ＭＳ 明朝" w:hAnsi="ＭＳ 明朝"/>
          <w:color w:val="000000" w:themeColor="text1"/>
          <w:sz w:val="24"/>
        </w:rPr>
        <w:t>役員等が、暴力団又は暴力団員と社会的に非難されるべき関係を有していると認められる</w:t>
      </w:r>
      <w:r w:rsidR="0060589C" w:rsidRPr="000C6509">
        <w:rPr>
          <w:rFonts w:ascii="ＭＳ 明朝" w:hAnsi="ＭＳ 明朝" w:hint="eastAsia"/>
          <w:color w:val="000000" w:themeColor="text1"/>
          <w:sz w:val="24"/>
        </w:rPr>
        <w:t>者</w:t>
      </w:r>
    </w:p>
    <w:p w:rsidR="00002F99" w:rsidRPr="000C6509" w:rsidRDefault="00002F99" w:rsidP="00002F99">
      <w:pPr>
        <w:rPr>
          <w:rFonts w:ascii="ＭＳ 明朝" w:hAnsi="ＭＳ 明朝"/>
          <w:color w:val="000000" w:themeColor="text1"/>
          <w:sz w:val="24"/>
        </w:rPr>
      </w:pPr>
    </w:p>
    <w:bookmarkEnd w:id="0"/>
    <w:p w:rsidR="00002F99" w:rsidRPr="00173824" w:rsidRDefault="00FF63E4" w:rsidP="002148D7">
      <w:pPr>
        <w:ind w:firstLineChars="2400" w:firstLine="5760"/>
        <w:rPr>
          <w:rFonts w:ascii="ＭＳ 明朝" w:hAnsi="ＭＳ 明朝"/>
          <w:sz w:val="24"/>
        </w:rPr>
      </w:pPr>
      <w:r>
        <w:rPr>
          <w:rFonts w:ascii="ＭＳ 明朝" w:hAnsi="ＭＳ 明朝" w:hint="eastAsia"/>
          <w:sz w:val="24"/>
        </w:rPr>
        <w:t>令和</w:t>
      </w:r>
      <w:r w:rsidR="00270E8D">
        <w:rPr>
          <w:rFonts w:ascii="ＭＳ 明朝" w:hAnsi="ＭＳ 明朝" w:hint="eastAsia"/>
          <w:sz w:val="24"/>
        </w:rPr>
        <w:t xml:space="preserve">　　</w:t>
      </w:r>
      <w:r w:rsidR="00002F99" w:rsidRPr="00173824">
        <w:rPr>
          <w:rFonts w:ascii="ＭＳ 明朝" w:hAnsi="ＭＳ 明朝" w:hint="eastAsia"/>
          <w:sz w:val="24"/>
        </w:rPr>
        <w:t>年　　月　　日</w:t>
      </w:r>
    </w:p>
    <w:p w:rsidR="00002F99" w:rsidRPr="00173824" w:rsidRDefault="00002F99" w:rsidP="00002F99">
      <w:pPr>
        <w:rPr>
          <w:rFonts w:ascii="ＭＳ 明朝" w:hAnsi="ＭＳ 明朝"/>
          <w:sz w:val="24"/>
        </w:rPr>
      </w:pPr>
    </w:p>
    <w:p w:rsidR="00002F99" w:rsidRPr="00173824" w:rsidRDefault="00270E8D" w:rsidP="00002F99">
      <w:pPr>
        <w:rPr>
          <w:rFonts w:ascii="ＭＳ 明朝" w:hAnsi="ＭＳ 明朝"/>
          <w:sz w:val="24"/>
        </w:rPr>
      </w:pPr>
      <w:r>
        <w:rPr>
          <w:rFonts w:ascii="ＭＳ 明朝" w:hAnsi="ＭＳ 明朝" w:hint="eastAsia"/>
          <w:sz w:val="24"/>
        </w:rPr>
        <w:t>（</w:t>
      </w:r>
      <w:r w:rsidR="00135E02">
        <w:rPr>
          <w:rFonts w:ascii="ＭＳ 明朝" w:hAnsi="ＭＳ 明朝" w:hint="eastAsia"/>
          <w:sz w:val="24"/>
        </w:rPr>
        <w:t>宛</w:t>
      </w:r>
      <w:r>
        <w:rPr>
          <w:rFonts w:ascii="ＭＳ 明朝" w:hAnsi="ＭＳ 明朝" w:hint="eastAsia"/>
          <w:sz w:val="24"/>
        </w:rPr>
        <w:t>先）白　山　市　長</w:t>
      </w:r>
    </w:p>
    <w:p w:rsidR="00002F99" w:rsidRPr="00173824" w:rsidRDefault="00002F99" w:rsidP="00002F99">
      <w:pPr>
        <w:rPr>
          <w:rFonts w:ascii="ＭＳ 明朝" w:hAnsi="ＭＳ 明朝"/>
          <w:sz w:val="24"/>
        </w:rPr>
      </w:pPr>
    </w:p>
    <w:p w:rsidR="00002F99" w:rsidRPr="00173824" w:rsidRDefault="00002F99" w:rsidP="00002F99">
      <w:pPr>
        <w:rPr>
          <w:rFonts w:ascii="ＭＳ 明朝" w:hAnsi="ＭＳ 明朝"/>
          <w:sz w:val="24"/>
        </w:rPr>
      </w:pPr>
    </w:p>
    <w:p w:rsidR="00002F99" w:rsidRPr="00173824" w:rsidRDefault="00CC17B7" w:rsidP="002148D7">
      <w:pPr>
        <w:ind w:firstLineChars="1600" w:firstLine="3840"/>
        <w:rPr>
          <w:rFonts w:ascii="ＭＳ 明朝" w:hAnsi="ＭＳ 明朝"/>
          <w:sz w:val="24"/>
        </w:rPr>
      </w:pPr>
      <w:r>
        <w:rPr>
          <w:rFonts w:ascii="ＭＳ 明朝" w:hAnsi="ＭＳ 明朝" w:hint="eastAsia"/>
          <w:kern w:val="0"/>
          <w:sz w:val="24"/>
        </w:rPr>
        <w:t>所　 在 　地</w:t>
      </w:r>
    </w:p>
    <w:p w:rsidR="00002F99" w:rsidRPr="00173824" w:rsidRDefault="00002F99" w:rsidP="002148D7">
      <w:pPr>
        <w:ind w:firstLineChars="1600" w:firstLine="3840"/>
        <w:rPr>
          <w:rFonts w:ascii="ＭＳ 明朝" w:hAnsi="ＭＳ 明朝"/>
          <w:sz w:val="24"/>
        </w:rPr>
      </w:pPr>
      <w:r w:rsidRPr="00173824">
        <w:rPr>
          <w:rFonts w:ascii="ＭＳ 明朝" w:hAnsi="ＭＳ 明朝" w:hint="eastAsia"/>
          <w:kern w:val="0"/>
          <w:sz w:val="24"/>
        </w:rPr>
        <w:t>商号又は名称</w:t>
      </w:r>
    </w:p>
    <w:p w:rsidR="00002F99" w:rsidRPr="00173824" w:rsidRDefault="00002F99" w:rsidP="002148D7">
      <w:pPr>
        <w:ind w:right="240" w:firstLineChars="1300" w:firstLine="3120"/>
        <w:jc w:val="right"/>
        <w:rPr>
          <w:rFonts w:ascii="ＭＳ 明朝" w:hAnsi="ＭＳ 明朝"/>
          <w:sz w:val="24"/>
        </w:rPr>
      </w:pPr>
      <w:r w:rsidRPr="00173824">
        <w:rPr>
          <w:rFonts w:ascii="ＭＳ 明朝" w:hAnsi="ＭＳ 明朝" w:hint="eastAsia"/>
          <w:sz w:val="24"/>
        </w:rPr>
        <w:t xml:space="preserve">代表者職・氏名　　　　　　　</w:t>
      </w:r>
      <w:r w:rsidR="00CC17B7">
        <w:rPr>
          <w:rFonts w:ascii="ＭＳ 明朝" w:hAnsi="ＭＳ 明朝" w:hint="eastAsia"/>
          <w:sz w:val="24"/>
        </w:rPr>
        <w:t xml:space="preserve">  </w:t>
      </w:r>
      <w:r w:rsidRPr="00173824">
        <w:rPr>
          <w:rFonts w:ascii="ＭＳ 明朝" w:hAnsi="ＭＳ 明朝" w:hint="eastAsia"/>
          <w:sz w:val="24"/>
        </w:rPr>
        <w:t xml:space="preserve">　　　　　㊞</w:t>
      </w:r>
    </w:p>
    <w:sectPr w:rsidR="00002F99" w:rsidRPr="00173824" w:rsidSect="002148D7">
      <w:pgSz w:w="11906" w:h="16838" w:code="9"/>
      <w:pgMar w:top="1418" w:right="1418" w:bottom="737"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7A" w:rsidRDefault="007E307A" w:rsidP="00002F99">
      <w:r>
        <w:separator/>
      </w:r>
    </w:p>
  </w:endnote>
  <w:endnote w:type="continuationSeparator" w:id="0">
    <w:p w:rsidR="007E307A" w:rsidRDefault="007E307A" w:rsidP="0000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7A" w:rsidRDefault="007E307A" w:rsidP="00002F99">
      <w:r>
        <w:separator/>
      </w:r>
    </w:p>
  </w:footnote>
  <w:footnote w:type="continuationSeparator" w:id="0">
    <w:p w:rsidR="007E307A" w:rsidRDefault="007E307A" w:rsidP="00002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DFC"/>
    <w:rsid w:val="00002F99"/>
    <w:rsid w:val="000456A6"/>
    <w:rsid w:val="0006738A"/>
    <w:rsid w:val="000C6509"/>
    <w:rsid w:val="00120041"/>
    <w:rsid w:val="00135E02"/>
    <w:rsid w:val="00173824"/>
    <w:rsid w:val="00174FB5"/>
    <w:rsid w:val="00193AA8"/>
    <w:rsid w:val="001F5FE5"/>
    <w:rsid w:val="002148D7"/>
    <w:rsid w:val="00270E8D"/>
    <w:rsid w:val="00326770"/>
    <w:rsid w:val="003462FE"/>
    <w:rsid w:val="003C0848"/>
    <w:rsid w:val="003D24FB"/>
    <w:rsid w:val="003E5DFC"/>
    <w:rsid w:val="004062B7"/>
    <w:rsid w:val="00446BE0"/>
    <w:rsid w:val="00447F79"/>
    <w:rsid w:val="004506F2"/>
    <w:rsid w:val="005520E8"/>
    <w:rsid w:val="005849CB"/>
    <w:rsid w:val="0060589C"/>
    <w:rsid w:val="00625CBD"/>
    <w:rsid w:val="00772590"/>
    <w:rsid w:val="007E307A"/>
    <w:rsid w:val="008317B7"/>
    <w:rsid w:val="008F56B9"/>
    <w:rsid w:val="00902B26"/>
    <w:rsid w:val="00925F6B"/>
    <w:rsid w:val="00A22774"/>
    <w:rsid w:val="00AA5247"/>
    <w:rsid w:val="00B12E49"/>
    <w:rsid w:val="00B2118D"/>
    <w:rsid w:val="00BA51E3"/>
    <w:rsid w:val="00BE557F"/>
    <w:rsid w:val="00C12B63"/>
    <w:rsid w:val="00C40EEC"/>
    <w:rsid w:val="00C52551"/>
    <w:rsid w:val="00C72EDE"/>
    <w:rsid w:val="00C925E4"/>
    <w:rsid w:val="00CC17B7"/>
    <w:rsid w:val="00CF36F4"/>
    <w:rsid w:val="00D24241"/>
    <w:rsid w:val="00EE1E8F"/>
    <w:rsid w:val="00FF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BE61249D-0F28-43E9-A9D6-0DE6C3DC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5D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F99"/>
    <w:pPr>
      <w:tabs>
        <w:tab w:val="center" w:pos="4252"/>
        <w:tab w:val="right" w:pos="8504"/>
      </w:tabs>
      <w:snapToGrid w:val="0"/>
    </w:pPr>
    <w:rPr>
      <w:lang w:val="x-none" w:eastAsia="x-none"/>
    </w:rPr>
  </w:style>
  <w:style w:type="character" w:customStyle="1" w:styleId="a4">
    <w:name w:val="ヘッダー (文字)"/>
    <w:link w:val="a3"/>
    <w:uiPriority w:val="99"/>
    <w:rsid w:val="00002F99"/>
    <w:rPr>
      <w:kern w:val="2"/>
      <w:sz w:val="21"/>
      <w:szCs w:val="24"/>
    </w:rPr>
  </w:style>
  <w:style w:type="paragraph" w:styleId="a5">
    <w:name w:val="footer"/>
    <w:basedOn w:val="a"/>
    <w:link w:val="a6"/>
    <w:uiPriority w:val="99"/>
    <w:unhideWhenUsed/>
    <w:rsid w:val="00002F99"/>
    <w:pPr>
      <w:tabs>
        <w:tab w:val="center" w:pos="4252"/>
        <w:tab w:val="right" w:pos="8504"/>
      </w:tabs>
      <w:snapToGrid w:val="0"/>
    </w:pPr>
    <w:rPr>
      <w:lang w:val="x-none" w:eastAsia="x-none"/>
    </w:rPr>
  </w:style>
  <w:style w:type="character" w:customStyle="1" w:styleId="a6">
    <w:name w:val="フッター (文字)"/>
    <w:link w:val="a5"/>
    <w:uiPriority w:val="99"/>
    <w:rsid w:val="00002F99"/>
    <w:rPr>
      <w:kern w:val="2"/>
      <w:sz w:val="21"/>
      <w:szCs w:val="24"/>
    </w:rPr>
  </w:style>
  <w:style w:type="paragraph" w:styleId="a7">
    <w:name w:val="Balloon Text"/>
    <w:basedOn w:val="a"/>
    <w:link w:val="a8"/>
    <w:uiPriority w:val="99"/>
    <w:semiHidden/>
    <w:unhideWhenUsed/>
    <w:rsid w:val="008F56B9"/>
    <w:rPr>
      <w:rFonts w:ascii="Arial" w:eastAsia="ＭＳ ゴシック" w:hAnsi="Arial"/>
      <w:sz w:val="18"/>
      <w:szCs w:val="18"/>
      <w:lang w:val="x-none" w:eastAsia="x-none"/>
    </w:rPr>
  </w:style>
  <w:style w:type="character" w:customStyle="1" w:styleId="a8">
    <w:name w:val="吹き出し (文字)"/>
    <w:link w:val="a7"/>
    <w:uiPriority w:val="99"/>
    <w:semiHidden/>
    <w:rsid w:val="008F56B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基村　茂広</dc:creator>
  <cp:keywords/>
  <cp:lastModifiedBy>成岡 裕一</cp:lastModifiedBy>
  <cp:revision>7</cp:revision>
  <cp:lastPrinted>2023-09-19T01:22:00Z</cp:lastPrinted>
  <dcterms:created xsi:type="dcterms:W3CDTF">2017-11-01T10:10:00Z</dcterms:created>
  <dcterms:modified xsi:type="dcterms:W3CDTF">2025-08-07T00:05:00Z</dcterms:modified>
</cp:coreProperties>
</file>