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A32" w:rsidRPr="0068607D" w:rsidRDefault="00BF3EF8" w:rsidP="00AA550C">
      <w:pPr>
        <w:jc w:val="right"/>
        <w:rPr>
          <w:rFonts w:hAnsi="ＭＳ 明朝"/>
          <w:spacing w:val="0"/>
          <w:sz w:val="24"/>
          <w:szCs w:val="24"/>
        </w:rPr>
      </w:pPr>
      <w:r>
        <w:rPr>
          <w:rFonts w:ascii="ＭＳ ゴシック" w:eastAsia="ＭＳ ゴシック" w:hAnsi="ＭＳ ゴシック"/>
          <w:noProof/>
          <w:spacing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-567690</wp:posOffset>
                </wp:positionV>
                <wp:extent cx="2105025" cy="56197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50C" w:rsidRPr="00FA5FB4" w:rsidRDefault="00BF3EF8" w:rsidP="00C704DA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Ｎｏ．</w:t>
                            </w:r>
                            <w:r w:rsidR="00B8517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８</w:t>
                            </w:r>
                            <w:r w:rsidR="00C704D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A550C" w:rsidRPr="00C9607B" w:rsidRDefault="00AA550C" w:rsidP="0082335E">
                            <w:pPr>
                              <w:spacing w:line="4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C9607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【公園緑地課分】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1pt;margin-top:-44.7pt;width:165.7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EiswIAALc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Qq&#10;6B1GnHTQons6arQSIwpMdYZepeB014ObHuHYeBqmqr8V5TeFuFg3hO/ojZRiaCipIDvf3HQvrk44&#10;yoBsh4+igjBkr4UFGmvZGUAoBgJ06NLDuTMmlRIOA9+LvCDCqARbNPeTRWRDkPR0u5dKv6eiQ2aR&#10;YQmdt+jkcKu0yYakJxcTjIuCta3tfsufHYDjdAKx4aqxmSxsMx8TL9nEmzh0wmC+cUIvz52bYh06&#10;88JfRPm7fL3O/Z8mrh+mDasqyk2Yk7D88M8ad5T4JImztJRoWWXgTEpK7rbrVqIDAWEX9jsW5MLN&#10;fZ6GLQJweUHJD0JvFSROMY8XTliEkZMsvNjx/GSVzL0wCfPiOaVbxum/U0JDhpMIemrp/JabZ7/X&#10;3EjaMQ2jo2VdhuOzE0mNBDe8sq3VhLXT+qIUJv2nUkC7T422gjUandSqx+0IKEbFW1E9gHSlAGWB&#10;PmHewaIR8gdGA8yODKvveyIpRu0HDvJfhEECWtV2E8cJXJGXhu2FgfASgDKsMZqWaz2Np30v2a6B&#10;ONNz4+IGHkzNrJafcjo+M5gOltJxkpnxc7m3Xk/zdvkLAAD//wMAUEsDBBQABgAIAAAAIQAQ6IJi&#10;4QAAAAkBAAAPAAAAZHJzL2Rvd25yZXYueG1sTI/BTsMwDIbvSLxDZCRuW7qpK2tpOnVIgMRlYyDE&#10;MW1MW9E4VZNthafHnOBo+9Pv7883k+3FCUffOVKwmEcgkGpnOmoUvL7cz9YgfNBkdO8IFXyhh01x&#10;eZHrzLgzPePpEBrBIeQzraANYcik9HWLVvu5G5D49uFGqwOPYyPNqM8cbnu5jKJEWt0Rf2j1gHct&#10;1p+Ho1Xw3fnycb/bhmq7en+I9k+JfysTpa6vpvIWRMAp/MHwq8/qULBT5Y5kvOgVJIt4yaiC2TqN&#10;QTCRxqsbEBVvUpBFLv83KH4AAAD//wMAUEsBAi0AFAAGAAgAAAAhALaDOJL+AAAA4QEAABMAAAAA&#10;AAAAAAAAAAAAAAAAAFtDb250ZW50X1R5cGVzXS54bWxQSwECLQAUAAYACAAAACEAOP0h/9YAAACU&#10;AQAACwAAAAAAAAAAAAAAAAAvAQAAX3JlbHMvLnJlbHNQSwECLQAUAAYACAAAACEAM28xIrMCAAC3&#10;BQAADgAAAAAAAAAAAAAAAAAuAgAAZHJzL2Uyb0RvYy54bWxQSwECLQAUAAYACAAAACEAEOiCYuEA&#10;AAAJAQAADwAAAAAAAAAAAAAAAAANBQAAZHJzL2Rvd25yZXYueG1sUEsFBgAAAAAEAAQA8wAAABsG&#10;AAAAAA==&#10;" filled="f" stroked="f">
                <v:textbox inset="5.85pt,.7pt,5.85pt,.7pt">
                  <w:txbxContent>
                    <w:p w:rsidR="00AA550C" w:rsidRPr="00FA5FB4" w:rsidRDefault="00BF3EF8" w:rsidP="00C704DA">
                      <w:pPr>
                        <w:wordWrap w:val="0"/>
                        <w:spacing w:line="400" w:lineRule="exact"/>
                        <w:jc w:val="righ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Ｎｏ．</w:t>
                      </w:r>
                      <w:r w:rsidR="00B8517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８</w:t>
                      </w:r>
                      <w:r w:rsidR="00C704D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 </w:t>
                      </w:r>
                    </w:p>
                    <w:p w:rsidR="00AA550C" w:rsidRPr="00C9607B" w:rsidRDefault="00AA550C" w:rsidP="0082335E">
                      <w:pPr>
                        <w:spacing w:line="400" w:lineRule="exact"/>
                        <w:jc w:val="righ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C9607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【公園緑地課分】</w:t>
                      </w:r>
                    </w:p>
                  </w:txbxContent>
                </v:textbox>
              </v:shape>
            </w:pict>
          </mc:Fallback>
        </mc:AlternateContent>
      </w:r>
      <w:r w:rsidR="00073396">
        <w:rPr>
          <w:rFonts w:hAnsi="ＭＳ 明朝" w:hint="eastAsia"/>
          <w:spacing w:val="0"/>
          <w:sz w:val="24"/>
          <w:szCs w:val="24"/>
        </w:rPr>
        <w:t>令和</w:t>
      </w:r>
      <w:r w:rsidR="006D7077">
        <w:rPr>
          <w:rFonts w:hAnsi="ＭＳ 明朝" w:hint="eastAsia"/>
          <w:spacing w:val="0"/>
          <w:sz w:val="24"/>
          <w:szCs w:val="24"/>
        </w:rPr>
        <w:t>７</w:t>
      </w:r>
      <w:r w:rsidR="00623A32" w:rsidRPr="0068607D">
        <w:rPr>
          <w:rFonts w:hAnsi="ＭＳ 明朝" w:hint="eastAsia"/>
          <w:spacing w:val="0"/>
          <w:sz w:val="24"/>
          <w:szCs w:val="24"/>
        </w:rPr>
        <w:t xml:space="preserve">年　</w:t>
      </w:r>
      <w:r w:rsidR="001C67D0">
        <w:rPr>
          <w:rFonts w:hAnsi="ＭＳ 明朝" w:hint="eastAsia"/>
          <w:spacing w:val="0"/>
          <w:sz w:val="24"/>
          <w:szCs w:val="24"/>
        </w:rPr>
        <w:t xml:space="preserve">　</w:t>
      </w:r>
      <w:r w:rsidR="00623A32" w:rsidRPr="0068607D">
        <w:rPr>
          <w:rFonts w:hAnsi="ＭＳ 明朝" w:hint="eastAsia"/>
          <w:spacing w:val="0"/>
          <w:sz w:val="24"/>
          <w:szCs w:val="24"/>
        </w:rPr>
        <w:t>月</w:t>
      </w:r>
      <w:r w:rsidR="001C67D0">
        <w:rPr>
          <w:rFonts w:hAnsi="ＭＳ 明朝" w:hint="eastAsia"/>
          <w:spacing w:val="0"/>
          <w:sz w:val="24"/>
          <w:szCs w:val="24"/>
        </w:rPr>
        <w:t xml:space="preserve">　　</w:t>
      </w:r>
      <w:bookmarkStart w:id="0" w:name="_GoBack"/>
      <w:bookmarkEnd w:id="0"/>
      <w:r w:rsidR="00623A32" w:rsidRPr="0068607D">
        <w:rPr>
          <w:rFonts w:hAnsi="ＭＳ 明朝" w:hint="eastAsia"/>
          <w:spacing w:val="0"/>
          <w:sz w:val="24"/>
          <w:szCs w:val="24"/>
        </w:rPr>
        <w:t>日</w:t>
      </w:r>
    </w:p>
    <w:p w:rsidR="00623A32" w:rsidRPr="0068607D" w:rsidRDefault="00623A32" w:rsidP="00A05748">
      <w:pPr>
        <w:rPr>
          <w:rFonts w:hAnsi="ＭＳ 明朝"/>
          <w:spacing w:val="0"/>
          <w:sz w:val="24"/>
          <w:szCs w:val="24"/>
        </w:rPr>
      </w:pPr>
    </w:p>
    <w:p w:rsidR="00623A32" w:rsidRPr="0068607D" w:rsidRDefault="00623A32" w:rsidP="00A05748">
      <w:pPr>
        <w:ind w:firstLineChars="100" w:firstLine="240"/>
        <w:rPr>
          <w:rFonts w:hAnsi="ＭＳ 明朝"/>
          <w:spacing w:val="0"/>
          <w:sz w:val="24"/>
          <w:szCs w:val="24"/>
        </w:rPr>
      </w:pPr>
      <w:r w:rsidRPr="0068607D">
        <w:rPr>
          <w:rFonts w:hAnsi="ＭＳ 明朝" w:hint="eastAsia"/>
          <w:spacing w:val="0"/>
          <w:sz w:val="24"/>
          <w:szCs w:val="24"/>
        </w:rPr>
        <w:t>（あて先）白山市長</w:t>
      </w:r>
    </w:p>
    <w:p w:rsidR="00623A32" w:rsidRPr="0068607D" w:rsidRDefault="00623A32" w:rsidP="00A05748">
      <w:pPr>
        <w:rPr>
          <w:rFonts w:hAnsi="ＭＳ 明朝"/>
          <w:spacing w:val="0"/>
          <w:sz w:val="24"/>
          <w:szCs w:val="24"/>
        </w:rPr>
      </w:pPr>
    </w:p>
    <w:p w:rsidR="00623A32" w:rsidRPr="0068607D" w:rsidRDefault="00623A32" w:rsidP="00A05748">
      <w:pPr>
        <w:ind w:firstLineChars="1900" w:firstLine="4560"/>
        <w:rPr>
          <w:rFonts w:hAnsi="ＭＳ 明朝"/>
          <w:spacing w:val="0"/>
          <w:sz w:val="24"/>
          <w:szCs w:val="24"/>
          <w:u w:val="single"/>
        </w:rPr>
      </w:pPr>
      <w:r w:rsidRPr="0068607D">
        <w:rPr>
          <w:rFonts w:hAnsi="ＭＳ 明朝" w:hint="eastAsia"/>
          <w:spacing w:val="0"/>
          <w:sz w:val="24"/>
          <w:szCs w:val="24"/>
          <w:u w:val="single"/>
        </w:rPr>
        <w:t xml:space="preserve">　　　　　　　　　　　　　　町内会長</w:t>
      </w:r>
    </w:p>
    <w:p w:rsidR="00623A32" w:rsidRPr="0068607D" w:rsidRDefault="00623A32" w:rsidP="00A05748">
      <w:pPr>
        <w:ind w:firstLineChars="1900" w:firstLine="4560"/>
        <w:rPr>
          <w:rFonts w:hAnsi="ＭＳ 明朝"/>
          <w:spacing w:val="0"/>
          <w:sz w:val="24"/>
          <w:szCs w:val="24"/>
          <w:u w:val="single"/>
        </w:rPr>
      </w:pPr>
    </w:p>
    <w:p w:rsidR="00623A32" w:rsidRPr="00077047" w:rsidRDefault="00623A32" w:rsidP="00A05748">
      <w:pPr>
        <w:ind w:firstLineChars="1900" w:firstLine="4560"/>
        <w:rPr>
          <w:rFonts w:hAnsi="ＭＳ 明朝"/>
          <w:spacing w:val="0"/>
          <w:sz w:val="24"/>
          <w:szCs w:val="24"/>
        </w:rPr>
      </w:pPr>
      <w:r w:rsidRPr="0068607D">
        <w:rPr>
          <w:rFonts w:hAnsi="ＭＳ 明朝" w:hint="eastAsia"/>
          <w:spacing w:val="0"/>
          <w:sz w:val="24"/>
          <w:szCs w:val="24"/>
          <w:u w:val="single"/>
        </w:rPr>
        <w:t xml:space="preserve">氏名　　　　　　　　　　　　　　　</w:t>
      </w:r>
      <w:r w:rsidR="00077047">
        <w:rPr>
          <w:rFonts w:hAnsi="ＭＳ 明朝" w:hint="eastAsia"/>
          <w:spacing w:val="0"/>
          <w:sz w:val="24"/>
          <w:szCs w:val="24"/>
          <w:u w:val="single"/>
        </w:rPr>
        <w:t xml:space="preserve">　</w:t>
      </w:r>
      <w:r w:rsidR="00077047">
        <w:rPr>
          <w:rFonts w:hAnsi="ＭＳ 明朝" w:hint="eastAsia"/>
          <w:spacing w:val="0"/>
          <w:sz w:val="24"/>
          <w:szCs w:val="24"/>
        </w:rPr>
        <w:t xml:space="preserve">　</w:t>
      </w:r>
    </w:p>
    <w:p w:rsidR="00623A32" w:rsidRPr="0068607D" w:rsidRDefault="00623A32" w:rsidP="00A05748">
      <w:pPr>
        <w:ind w:firstLineChars="1900" w:firstLine="4560"/>
        <w:rPr>
          <w:rFonts w:hAnsi="ＭＳ 明朝"/>
          <w:spacing w:val="0"/>
          <w:sz w:val="24"/>
          <w:szCs w:val="24"/>
          <w:u w:val="single"/>
        </w:rPr>
      </w:pPr>
    </w:p>
    <w:p w:rsidR="00623A32" w:rsidRPr="0068607D" w:rsidRDefault="00623A32" w:rsidP="00A05748">
      <w:pPr>
        <w:ind w:firstLineChars="1900" w:firstLine="4560"/>
        <w:rPr>
          <w:rFonts w:hAnsi="ＭＳ 明朝"/>
          <w:spacing w:val="0"/>
          <w:sz w:val="24"/>
          <w:szCs w:val="24"/>
          <w:u w:val="single"/>
        </w:rPr>
      </w:pPr>
      <w:r w:rsidRPr="0068607D">
        <w:rPr>
          <w:rFonts w:hAnsi="ＭＳ 明朝" w:hint="eastAsia"/>
          <w:spacing w:val="0"/>
          <w:sz w:val="24"/>
          <w:szCs w:val="24"/>
          <w:u w:val="single"/>
        </w:rPr>
        <w:t xml:space="preserve">電話番号　　　　　　　　　　　　　　</w:t>
      </w:r>
    </w:p>
    <w:p w:rsidR="00623A32" w:rsidRPr="0068607D" w:rsidRDefault="00623A32" w:rsidP="00A05748">
      <w:pPr>
        <w:rPr>
          <w:rFonts w:hAnsi="ＭＳ 明朝"/>
          <w:spacing w:val="0"/>
          <w:sz w:val="24"/>
          <w:szCs w:val="24"/>
        </w:rPr>
      </w:pPr>
    </w:p>
    <w:p w:rsidR="00623A32" w:rsidRPr="0068607D" w:rsidRDefault="008110EA" w:rsidP="00A05748">
      <w:pPr>
        <w:jc w:val="center"/>
        <w:rPr>
          <w:rFonts w:hAnsi="ＭＳ 明朝"/>
          <w:spacing w:val="0"/>
          <w:sz w:val="26"/>
          <w:szCs w:val="26"/>
        </w:rPr>
      </w:pPr>
      <w:r>
        <w:rPr>
          <w:rFonts w:hAnsi="ＭＳ 明朝" w:hint="eastAsia"/>
          <w:spacing w:val="0"/>
          <w:sz w:val="26"/>
          <w:szCs w:val="26"/>
        </w:rPr>
        <w:t>令和</w:t>
      </w:r>
      <w:r w:rsidR="006D7077">
        <w:rPr>
          <w:rFonts w:hAnsi="ＭＳ 明朝" w:hint="eastAsia"/>
          <w:spacing w:val="0"/>
          <w:sz w:val="26"/>
          <w:szCs w:val="26"/>
        </w:rPr>
        <w:t>８</w:t>
      </w:r>
      <w:r w:rsidR="00623A32" w:rsidRPr="0068607D">
        <w:rPr>
          <w:rFonts w:hAnsi="ＭＳ 明朝" w:hint="eastAsia"/>
          <w:spacing w:val="0"/>
          <w:sz w:val="26"/>
          <w:szCs w:val="26"/>
        </w:rPr>
        <w:t>年度コミュニティ広場整備事業要望調査票</w:t>
      </w:r>
    </w:p>
    <w:p w:rsidR="00623A32" w:rsidRPr="0068607D" w:rsidRDefault="00623A32" w:rsidP="00A05748">
      <w:pPr>
        <w:rPr>
          <w:rFonts w:hAnsi="ＭＳ 明朝"/>
          <w:spacing w:val="0"/>
          <w:sz w:val="24"/>
          <w:szCs w:val="24"/>
        </w:rPr>
      </w:pPr>
    </w:p>
    <w:p w:rsidR="00623A32" w:rsidRPr="0068607D" w:rsidRDefault="00623A32" w:rsidP="00A05748">
      <w:pPr>
        <w:rPr>
          <w:rFonts w:hAnsi="ＭＳ 明朝"/>
          <w:spacing w:val="0"/>
          <w:sz w:val="24"/>
          <w:szCs w:val="24"/>
        </w:rPr>
      </w:pPr>
      <w:r w:rsidRPr="0068607D">
        <w:rPr>
          <w:rFonts w:hAnsi="ＭＳ 明朝" w:hint="eastAsia"/>
          <w:spacing w:val="0"/>
          <w:sz w:val="24"/>
          <w:szCs w:val="24"/>
        </w:rPr>
        <w:t xml:space="preserve">　下記のとおり予定しておりますので提出します。</w:t>
      </w:r>
    </w:p>
    <w:p w:rsidR="00623A32" w:rsidRPr="0068607D" w:rsidRDefault="00623A32" w:rsidP="00A05748">
      <w:pPr>
        <w:rPr>
          <w:rFonts w:hAnsi="ＭＳ 明朝"/>
          <w:spacing w:val="0"/>
          <w:sz w:val="24"/>
          <w:szCs w:val="24"/>
        </w:rPr>
      </w:pPr>
    </w:p>
    <w:p w:rsidR="00623A32" w:rsidRPr="0068607D" w:rsidRDefault="00623A32" w:rsidP="00A05748">
      <w:pPr>
        <w:rPr>
          <w:rFonts w:hAnsi="ＭＳ 明朝"/>
          <w:spacing w:val="0"/>
          <w:sz w:val="24"/>
          <w:szCs w:val="24"/>
        </w:rPr>
      </w:pPr>
      <w:r w:rsidRPr="0068607D">
        <w:rPr>
          <w:rFonts w:hAnsi="ＭＳ 明朝" w:hint="eastAsia"/>
          <w:spacing w:val="0"/>
          <w:sz w:val="24"/>
          <w:szCs w:val="24"/>
        </w:rPr>
        <w:t>１　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67"/>
        <w:gridCol w:w="4536"/>
        <w:gridCol w:w="992"/>
        <w:gridCol w:w="1650"/>
      </w:tblGrid>
      <w:tr w:rsidR="0068607D" w:rsidRPr="0068607D" w:rsidTr="00F8299E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A32" w:rsidRPr="0068607D" w:rsidRDefault="00623A32" w:rsidP="00F8299E">
            <w:pPr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>事業区分</w:t>
            </w:r>
          </w:p>
          <w:p w:rsidR="00623A32" w:rsidRPr="0068607D" w:rsidRDefault="00623A32" w:rsidP="00F8299E">
            <w:pPr>
              <w:rPr>
                <w:rFonts w:hAnsi="ＭＳ 明朝"/>
                <w:spacing w:val="0"/>
                <w:sz w:val="24"/>
                <w:szCs w:val="24"/>
              </w:rPr>
            </w:pPr>
          </w:p>
          <w:p w:rsidR="00623A32" w:rsidRPr="0068607D" w:rsidRDefault="00623A32" w:rsidP="00F8299E">
            <w:pPr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>（予定事業の□に✔を付けてください）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</w:tcBorders>
            <w:vAlign w:val="center"/>
          </w:tcPr>
          <w:p w:rsidR="00623A32" w:rsidRPr="0068607D" w:rsidRDefault="00623A32" w:rsidP="00F8299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>補　助　対　象　基　準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23A32" w:rsidRPr="0068607D" w:rsidRDefault="00623A32" w:rsidP="00F8299E">
            <w:pPr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>補助率</w:t>
            </w:r>
          </w:p>
        </w:tc>
        <w:tc>
          <w:tcPr>
            <w:tcW w:w="16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A32" w:rsidRPr="0068607D" w:rsidRDefault="00623A32" w:rsidP="00F8299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>補助限度額</w:t>
            </w:r>
          </w:p>
        </w:tc>
      </w:tr>
      <w:tr w:rsidR="0068607D" w:rsidRPr="0068607D" w:rsidTr="00F8299E">
        <w:trPr>
          <w:trHeight w:val="606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623A32" w:rsidRPr="0068607D" w:rsidRDefault="00623A32" w:rsidP="00F8299E">
            <w:pPr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3A32" w:rsidRPr="0068607D" w:rsidRDefault="00623A32" w:rsidP="00F8299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>□</w:t>
            </w:r>
          </w:p>
        </w:tc>
        <w:tc>
          <w:tcPr>
            <w:tcW w:w="4536" w:type="dxa"/>
            <w:vAlign w:val="center"/>
          </w:tcPr>
          <w:p w:rsidR="00623A32" w:rsidRPr="0068607D" w:rsidRDefault="004D7784" w:rsidP="00F8299E">
            <w:pPr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>広場の</w:t>
            </w:r>
            <w:r w:rsidR="00623A32" w:rsidRPr="0068607D">
              <w:rPr>
                <w:rFonts w:hAnsi="ＭＳ 明朝" w:hint="eastAsia"/>
                <w:b/>
                <w:spacing w:val="0"/>
                <w:sz w:val="24"/>
                <w:szCs w:val="24"/>
              </w:rPr>
              <w:t>新設</w:t>
            </w:r>
            <w:r w:rsidR="00623A32" w:rsidRPr="0068607D">
              <w:rPr>
                <w:rFonts w:hAnsi="ＭＳ 明朝" w:hint="eastAsia"/>
                <w:spacing w:val="0"/>
                <w:sz w:val="24"/>
                <w:szCs w:val="24"/>
              </w:rPr>
              <w:t>で、敷地面積が１５０㎡以上のもの</w:t>
            </w: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>（用地費</w:t>
            </w:r>
            <w:r w:rsidRPr="0068607D">
              <w:rPr>
                <w:rFonts w:hAnsi="ＭＳ 明朝"/>
                <w:spacing w:val="0"/>
                <w:sz w:val="24"/>
                <w:szCs w:val="24"/>
              </w:rPr>
              <w:t>は含まれません</w:t>
            </w: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623A32" w:rsidRPr="0068607D" w:rsidRDefault="00623A32" w:rsidP="00F8299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>工事費の</w:t>
            </w:r>
          </w:p>
          <w:p w:rsidR="00623A32" w:rsidRPr="0068607D" w:rsidRDefault="00623A32" w:rsidP="00F8299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>５０％</w:t>
            </w:r>
          </w:p>
          <w:p w:rsidR="00623A32" w:rsidRPr="0068607D" w:rsidRDefault="00623A32" w:rsidP="00F8299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>以内</w:t>
            </w:r>
          </w:p>
        </w:tc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:rsidR="00623A32" w:rsidRPr="0068607D" w:rsidRDefault="00623A32" w:rsidP="00F8299E">
            <w:pPr>
              <w:jc w:val="right"/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>５００万円</w:t>
            </w:r>
          </w:p>
        </w:tc>
      </w:tr>
      <w:tr w:rsidR="0068607D" w:rsidRPr="0068607D" w:rsidTr="00F8299E">
        <w:trPr>
          <w:trHeight w:val="551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623A32" w:rsidRPr="0068607D" w:rsidRDefault="00623A32" w:rsidP="00F8299E">
            <w:pPr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3A32" w:rsidRPr="0068607D" w:rsidRDefault="00623A32" w:rsidP="00F8299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>□</w:t>
            </w:r>
          </w:p>
        </w:tc>
        <w:tc>
          <w:tcPr>
            <w:tcW w:w="4536" w:type="dxa"/>
            <w:vAlign w:val="center"/>
          </w:tcPr>
          <w:p w:rsidR="00623A32" w:rsidRPr="0068607D" w:rsidRDefault="004D7784" w:rsidP="00F8299E">
            <w:pPr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>広場の</w:t>
            </w:r>
            <w:r w:rsidR="00623A32" w:rsidRPr="0068607D">
              <w:rPr>
                <w:rFonts w:hAnsi="ＭＳ 明朝" w:hint="eastAsia"/>
                <w:b/>
                <w:spacing w:val="0"/>
                <w:sz w:val="24"/>
                <w:szCs w:val="24"/>
              </w:rPr>
              <w:t>増設又は改修</w:t>
            </w:r>
            <w:r w:rsidR="00623A32" w:rsidRPr="0068607D">
              <w:rPr>
                <w:rFonts w:hAnsi="ＭＳ 明朝" w:hint="eastAsia"/>
                <w:spacing w:val="0"/>
                <w:sz w:val="24"/>
                <w:szCs w:val="24"/>
              </w:rPr>
              <w:t>で、工事費の合計額が５０万円以上のもの</w:t>
            </w:r>
          </w:p>
        </w:tc>
        <w:tc>
          <w:tcPr>
            <w:tcW w:w="992" w:type="dxa"/>
            <w:vMerge/>
            <w:vAlign w:val="center"/>
          </w:tcPr>
          <w:p w:rsidR="00623A32" w:rsidRPr="0068607D" w:rsidRDefault="00623A32" w:rsidP="00F8299E">
            <w:pPr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:rsidR="00623A32" w:rsidRPr="0068607D" w:rsidRDefault="00623A32" w:rsidP="00F8299E">
            <w:pPr>
              <w:jc w:val="right"/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>１００万円</w:t>
            </w:r>
          </w:p>
        </w:tc>
      </w:tr>
      <w:tr w:rsidR="0068607D" w:rsidRPr="0068607D" w:rsidTr="00F8299E">
        <w:trPr>
          <w:trHeight w:val="551"/>
        </w:trPr>
        <w:tc>
          <w:tcPr>
            <w:tcW w:w="152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23A32" w:rsidRPr="0068607D" w:rsidRDefault="00623A32" w:rsidP="00F8299E">
            <w:pPr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23A32" w:rsidRPr="0068607D" w:rsidRDefault="00623A32" w:rsidP="00F8299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>□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623A32" w:rsidRPr="0068607D" w:rsidRDefault="004D7784" w:rsidP="00F8299E">
            <w:pPr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>広場内</w:t>
            </w:r>
            <w:r w:rsidR="00AB352C" w:rsidRPr="0068607D">
              <w:rPr>
                <w:rFonts w:hAnsi="ＭＳ 明朝" w:hint="eastAsia"/>
                <w:spacing w:val="0"/>
                <w:sz w:val="24"/>
                <w:szCs w:val="24"/>
              </w:rPr>
              <w:t>の</w:t>
            </w:r>
            <w:r w:rsidR="00623A32" w:rsidRPr="0068607D">
              <w:rPr>
                <w:rFonts w:hAnsi="ＭＳ 明朝" w:hint="eastAsia"/>
                <w:b/>
                <w:spacing w:val="0"/>
                <w:sz w:val="24"/>
                <w:szCs w:val="24"/>
              </w:rPr>
              <w:t>遊具等の新設又は取替え</w:t>
            </w:r>
            <w:r w:rsidR="00623A32" w:rsidRPr="0068607D">
              <w:rPr>
                <w:rFonts w:hAnsi="ＭＳ 明朝" w:hint="eastAsia"/>
                <w:spacing w:val="0"/>
                <w:sz w:val="24"/>
                <w:szCs w:val="24"/>
              </w:rPr>
              <w:t>で、工事費の合計額が１０万円以上のもの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23A32" w:rsidRPr="0068607D" w:rsidRDefault="00623A32" w:rsidP="00F8299E">
            <w:pPr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23A32" w:rsidRPr="0068607D" w:rsidRDefault="00623A32" w:rsidP="00F8299E">
            <w:pPr>
              <w:jc w:val="right"/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>５０万円</w:t>
            </w:r>
          </w:p>
        </w:tc>
      </w:tr>
      <w:tr w:rsidR="0068607D" w:rsidRPr="0068607D" w:rsidTr="00F8299E">
        <w:trPr>
          <w:trHeight w:val="551"/>
        </w:trPr>
        <w:tc>
          <w:tcPr>
            <w:tcW w:w="15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23A32" w:rsidRPr="0068607D" w:rsidRDefault="00623A32" w:rsidP="00F8299E">
            <w:pPr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30"/>
                <w:kern w:val="0"/>
                <w:sz w:val="24"/>
                <w:szCs w:val="24"/>
                <w:fitText w:val="1200" w:id="417599488"/>
              </w:rPr>
              <w:t>予定敷地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</w:tcBorders>
            <w:vAlign w:val="center"/>
          </w:tcPr>
          <w:p w:rsidR="00623A32" w:rsidRPr="0068607D" w:rsidRDefault="00623A32" w:rsidP="00F8299E">
            <w:pPr>
              <w:ind w:firstLineChars="100" w:firstLine="240"/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>白山市　　　　　　町　　　　　番地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23A32" w:rsidRPr="0068607D" w:rsidRDefault="00623A32" w:rsidP="00F8299E">
            <w:pPr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>面　積</w:t>
            </w:r>
          </w:p>
        </w:tc>
        <w:tc>
          <w:tcPr>
            <w:tcW w:w="165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23A32" w:rsidRPr="0068607D" w:rsidRDefault="00623A32" w:rsidP="00F8299E">
            <w:pPr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 xml:space="preserve">　　　　</w:t>
            </w:r>
            <w:r w:rsidRPr="0068607D">
              <w:rPr>
                <w:rFonts w:hAnsi="ＭＳ 明朝"/>
                <w:spacing w:val="0"/>
                <w:sz w:val="24"/>
                <w:szCs w:val="24"/>
              </w:rPr>
              <w:t xml:space="preserve"> </w:t>
            </w: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>㎡</w:t>
            </w:r>
          </w:p>
        </w:tc>
      </w:tr>
      <w:tr w:rsidR="0068607D" w:rsidRPr="0068607D" w:rsidTr="00AB352C">
        <w:trPr>
          <w:trHeight w:val="1098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623A32" w:rsidRPr="0068607D" w:rsidRDefault="00623A32" w:rsidP="00F8299E">
            <w:pPr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>予定事業費</w:t>
            </w:r>
          </w:p>
        </w:tc>
        <w:tc>
          <w:tcPr>
            <w:tcW w:w="7745" w:type="dxa"/>
            <w:gridSpan w:val="4"/>
            <w:tcBorders>
              <w:right w:val="single" w:sz="12" w:space="0" w:color="auto"/>
            </w:tcBorders>
            <w:vAlign w:val="center"/>
          </w:tcPr>
          <w:p w:rsidR="004D7784" w:rsidRPr="0068607D" w:rsidRDefault="00623A32" w:rsidP="00F8299E">
            <w:pPr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 xml:space="preserve">　￥　　　　　　　　　　　　</w:t>
            </w:r>
            <w:r w:rsidR="00AB352C" w:rsidRPr="0068607D">
              <w:rPr>
                <w:rFonts w:hAnsi="ＭＳ 明朝" w:hint="eastAsia"/>
                <w:spacing w:val="0"/>
                <w:sz w:val="24"/>
                <w:szCs w:val="24"/>
              </w:rPr>
              <w:t xml:space="preserve">　（消費税</w:t>
            </w:r>
            <w:r w:rsidR="00AB352C" w:rsidRPr="0068607D">
              <w:rPr>
                <w:rFonts w:hAnsi="ＭＳ 明朝"/>
                <w:spacing w:val="0"/>
                <w:sz w:val="24"/>
                <w:szCs w:val="24"/>
              </w:rPr>
              <w:t>込み</w:t>
            </w:r>
            <w:r w:rsidR="00AB352C" w:rsidRPr="0068607D">
              <w:rPr>
                <w:rFonts w:hAnsi="ＭＳ 明朝" w:hint="eastAsia"/>
                <w:spacing w:val="0"/>
                <w:sz w:val="24"/>
                <w:szCs w:val="24"/>
              </w:rPr>
              <w:t>）</w:t>
            </w:r>
          </w:p>
          <w:p w:rsidR="00AB352C" w:rsidRPr="0068607D" w:rsidRDefault="00AB352C" w:rsidP="00F8299E">
            <w:pPr>
              <w:rPr>
                <w:rFonts w:hAnsi="ＭＳ 明朝"/>
                <w:spacing w:val="0"/>
                <w:sz w:val="16"/>
                <w:szCs w:val="16"/>
              </w:rPr>
            </w:pPr>
          </w:p>
          <w:p w:rsidR="00623A32" w:rsidRPr="0068607D" w:rsidRDefault="00AB352C" w:rsidP="0013123E">
            <w:pPr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0"/>
                <w:sz w:val="24"/>
                <w:szCs w:val="24"/>
              </w:rPr>
              <w:t xml:space="preserve">（うち補助金￥　　　　　　　　</w:t>
            </w:r>
            <w:r w:rsidR="0013123E" w:rsidRPr="0068607D">
              <w:rPr>
                <w:rFonts w:hAnsi="ＭＳ 明朝" w:hint="eastAsia"/>
                <w:spacing w:val="0"/>
                <w:sz w:val="24"/>
                <w:szCs w:val="24"/>
              </w:rPr>
              <w:t xml:space="preserve">　事業費</w:t>
            </w:r>
            <w:r w:rsidR="0013123E" w:rsidRPr="0068607D">
              <w:rPr>
                <w:rFonts w:hAnsi="ＭＳ 明朝"/>
                <w:spacing w:val="0"/>
                <w:sz w:val="24"/>
                <w:szCs w:val="24"/>
              </w:rPr>
              <w:t>の1/2</w:t>
            </w:r>
            <w:r w:rsidR="0013123E" w:rsidRPr="0068607D">
              <w:rPr>
                <w:rFonts w:hAnsi="ＭＳ 明朝" w:hint="eastAsia"/>
                <w:spacing w:val="0"/>
                <w:sz w:val="24"/>
                <w:szCs w:val="24"/>
              </w:rPr>
              <w:t>、千円</w:t>
            </w:r>
            <w:r w:rsidR="0013123E" w:rsidRPr="0068607D">
              <w:rPr>
                <w:rFonts w:hAnsi="ＭＳ 明朝"/>
                <w:spacing w:val="0"/>
                <w:sz w:val="24"/>
                <w:szCs w:val="24"/>
              </w:rPr>
              <w:t>未満切り捨て</w:t>
            </w:r>
            <w:r w:rsidR="00623A32" w:rsidRPr="0068607D">
              <w:rPr>
                <w:rFonts w:hAnsi="ＭＳ 明朝" w:hint="eastAsia"/>
                <w:spacing w:val="0"/>
                <w:sz w:val="24"/>
                <w:szCs w:val="24"/>
              </w:rPr>
              <w:t>）</w:t>
            </w:r>
          </w:p>
        </w:tc>
      </w:tr>
      <w:tr w:rsidR="0068607D" w:rsidRPr="0068607D" w:rsidTr="00F8299E">
        <w:trPr>
          <w:trHeight w:val="553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623A32" w:rsidRPr="0068607D" w:rsidRDefault="00623A32" w:rsidP="00F8299E">
            <w:pPr>
              <w:rPr>
                <w:rFonts w:hAnsi="ＭＳ 明朝"/>
                <w:spacing w:val="0"/>
                <w:sz w:val="24"/>
                <w:szCs w:val="24"/>
              </w:rPr>
            </w:pPr>
            <w:r w:rsidRPr="0068607D">
              <w:rPr>
                <w:rFonts w:hAnsi="ＭＳ 明朝" w:hint="eastAsia"/>
                <w:spacing w:val="30"/>
                <w:kern w:val="0"/>
                <w:sz w:val="24"/>
                <w:szCs w:val="24"/>
                <w:fitText w:val="1200" w:id="417599489"/>
              </w:rPr>
              <w:t>工事概要</w:t>
            </w:r>
          </w:p>
        </w:tc>
        <w:tc>
          <w:tcPr>
            <w:tcW w:w="7745" w:type="dxa"/>
            <w:gridSpan w:val="4"/>
            <w:tcBorders>
              <w:right w:val="single" w:sz="12" w:space="0" w:color="auto"/>
            </w:tcBorders>
            <w:vAlign w:val="center"/>
          </w:tcPr>
          <w:p w:rsidR="00623A32" w:rsidRPr="0068607D" w:rsidRDefault="00623A32" w:rsidP="00F8299E">
            <w:pPr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68607D" w:rsidRPr="0068607D" w:rsidTr="00F8299E">
        <w:trPr>
          <w:trHeight w:val="575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623A32" w:rsidRPr="0068607D" w:rsidRDefault="00623A32" w:rsidP="00F8299E">
            <w:pPr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7745" w:type="dxa"/>
            <w:gridSpan w:val="4"/>
            <w:tcBorders>
              <w:right w:val="single" w:sz="12" w:space="0" w:color="auto"/>
            </w:tcBorders>
            <w:vAlign w:val="center"/>
          </w:tcPr>
          <w:p w:rsidR="00623A32" w:rsidRPr="0068607D" w:rsidRDefault="00623A32" w:rsidP="00F8299E">
            <w:pPr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68607D" w:rsidRPr="0068607D" w:rsidTr="00F8299E">
        <w:trPr>
          <w:trHeight w:val="555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23A32" w:rsidRPr="0068607D" w:rsidRDefault="00623A32" w:rsidP="00F8299E">
            <w:pPr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774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A32" w:rsidRPr="0068607D" w:rsidRDefault="00623A32" w:rsidP="00F8299E">
            <w:pPr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</w:tbl>
    <w:p w:rsidR="00623A32" w:rsidRPr="0068607D" w:rsidRDefault="00623A32" w:rsidP="00A05748">
      <w:pPr>
        <w:ind w:left="240" w:hangingChars="100" w:hanging="240"/>
        <w:rPr>
          <w:rFonts w:hAnsi="ＭＳ 明朝"/>
          <w:spacing w:val="0"/>
          <w:sz w:val="24"/>
          <w:szCs w:val="24"/>
        </w:rPr>
      </w:pPr>
      <w:bookmarkStart w:id="1" w:name="END"/>
      <w:bookmarkEnd w:id="1"/>
      <w:r w:rsidRPr="0068607D">
        <w:rPr>
          <w:rFonts w:hAnsi="ＭＳ 明朝" w:hint="eastAsia"/>
          <w:spacing w:val="0"/>
          <w:sz w:val="24"/>
          <w:szCs w:val="24"/>
        </w:rPr>
        <w:t>※　「コミュニティ広場整備事業」とは、町内会が施行する地域住民のためのコミュニティ広場の新設、増設及び改修工事並びに遊具</w:t>
      </w:r>
      <w:r w:rsidR="0066712B">
        <w:rPr>
          <w:rFonts w:hAnsi="ＭＳ 明朝" w:hint="eastAsia"/>
          <w:spacing w:val="0"/>
          <w:sz w:val="24"/>
          <w:szCs w:val="24"/>
        </w:rPr>
        <w:t>等</w:t>
      </w:r>
      <w:r w:rsidRPr="0068607D">
        <w:rPr>
          <w:rFonts w:hAnsi="ＭＳ 明朝" w:hint="eastAsia"/>
          <w:spacing w:val="0"/>
          <w:sz w:val="24"/>
          <w:szCs w:val="24"/>
        </w:rPr>
        <w:t>の取替え工事等をいいます。</w:t>
      </w:r>
    </w:p>
    <w:p w:rsidR="00623A32" w:rsidRPr="0068607D" w:rsidRDefault="00623A32" w:rsidP="00A05748">
      <w:pPr>
        <w:ind w:left="283" w:hangingChars="118" w:hanging="283"/>
        <w:rPr>
          <w:spacing w:val="0"/>
          <w:sz w:val="24"/>
          <w:szCs w:val="24"/>
        </w:rPr>
      </w:pPr>
      <w:r w:rsidRPr="0068607D">
        <w:rPr>
          <w:rFonts w:hint="eastAsia"/>
          <w:spacing w:val="0"/>
          <w:sz w:val="24"/>
          <w:szCs w:val="24"/>
        </w:rPr>
        <w:t>※　過去に、この事業で補助を受けたものについては、当該補助金の交付を受けてから３年以上経過していることが必要です。</w:t>
      </w:r>
    </w:p>
    <w:p w:rsidR="00623A32" w:rsidRPr="0068607D" w:rsidRDefault="00623A32" w:rsidP="00D84FC0">
      <w:pPr>
        <w:ind w:left="284" w:hangingChars="118" w:hanging="284"/>
        <w:rPr>
          <w:rFonts w:hAnsi="ＭＳ 明朝"/>
          <w:b/>
          <w:spacing w:val="0"/>
          <w:sz w:val="24"/>
          <w:szCs w:val="24"/>
        </w:rPr>
      </w:pPr>
      <w:r w:rsidRPr="0068607D">
        <w:rPr>
          <w:rFonts w:hAnsi="ＭＳ 明朝" w:hint="eastAsia"/>
          <w:b/>
          <w:spacing w:val="0"/>
          <w:sz w:val="24"/>
          <w:szCs w:val="24"/>
        </w:rPr>
        <w:t>※　工事等の見積書と施工箇所の位置図・写真を添付してください。</w:t>
      </w:r>
    </w:p>
    <w:p w:rsidR="00623A32" w:rsidRPr="0068607D" w:rsidRDefault="00623A32" w:rsidP="00A05748">
      <w:pPr>
        <w:ind w:left="283" w:hangingChars="118" w:hanging="283"/>
        <w:rPr>
          <w:rFonts w:hAnsi="ＭＳ 明朝"/>
          <w:spacing w:val="0"/>
          <w:sz w:val="24"/>
          <w:szCs w:val="24"/>
        </w:rPr>
      </w:pPr>
    </w:p>
    <w:p w:rsidR="00623A32" w:rsidRPr="0068607D" w:rsidRDefault="008110EA" w:rsidP="00A05748">
      <w:pPr>
        <w:ind w:left="283" w:hangingChars="118" w:hanging="283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２　提出期限　　　令和</w:t>
      </w:r>
      <w:r w:rsidR="006D7077">
        <w:rPr>
          <w:rFonts w:hAnsi="ＭＳ 明朝" w:hint="eastAsia"/>
          <w:spacing w:val="0"/>
          <w:sz w:val="24"/>
          <w:szCs w:val="24"/>
        </w:rPr>
        <w:t>７</w:t>
      </w:r>
      <w:r>
        <w:rPr>
          <w:rFonts w:hAnsi="ＭＳ 明朝" w:hint="eastAsia"/>
          <w:spacing w:val="0"/>
          <w:sz w:val="24"/>
          <w:szCs w:val="24"/>
        </w:rPr>
        <w:t>年１０月</w:t>
      </w:r>
      <w:r w:rsidR="006D7077">
        <w:rPr>
          <w:rFonts w:hAnsi="ＭＳ 明朝" w:hint="eastAsia"/>
          <w:spacing w:val="0"/>
          <w:sz w:val="24"/>
          <w:szCs w:val="24"/>
        </w:rPr>
        <w:t>３</w:t>
      </w:r>
      <w:r w:rsidR="00623A32" w:rsidRPr="0068607D">
        <w:rPr>
          <w:rFonts w:hAnsi="ＭＳ 明朝" w:hint="eastAsia"/>
          <w:spacing w:val="0"/>
          <w:sz w:val="24"/>
          <w:szCs w:val="24"/>
        </w:rPr>
        <w:t>日（</w:t>
      </w:r>
      <w:r>
        <w:rPr>
          <w:rFonts w:hAnsi="ＭＳ 明朝" w:hint="eastAsia"/>
          <w:spacing w:val="0"/>
          <w:sz w:val="24"/>
          <w:szCs w:val="24"/>
        </w:rPr>
        <w:t>金</w:t>
      </w:r>
      <w:r w:rsidR="00623A32" w:rsidRPr="0068607D">
        <w:rPr>
          <w:rFonts w:hAnsi="ＭＳ 明朝" w:hint="eastAsia"/>
          <w:spacing w:val="0"/>
          <w:sz w:val="24"/>
          <w:szCs w:val="24"/>
        </w:rPr>
        <w:t>）</w:t>
      </w:r>
    </w:p>
    <w:p w:rsidR="00623A32" w:rsidRPr="008110EA" w:rsidRDefault="00623A32" w:rsidP="00A05748">
      <w:pPr>
        <w:ind w:left="283" w:hangingChars="118" w:hanging="283"/>
        <w:rPr>
          <w:rFonts w:hAnsi="ＭＳ 明朝"/>
          <w:spacing w:val="0"/>
          <w:sz w:val="24"/>
          <w:szCs w:val="24"/>
        </w:rPr>
      </w:pPr>
    </w:p>
    <w:p w:rsidR="00B5311B" w:rsidRPr="0068607D" w:rsidRDefault="00623A32" w:rsidP="000B63BC">
      <w:pPr>
        <w:rPr>
          <w:rFonts w:hAnsi="ＭＳ 明朝"/>
          <w:spacing w:val="0"/>
          <w:sz w:val="24"/>
          <w:szCs w:val="24"/>
        </w:rPr>
      </w:pPr>
      <w:r w:rsidRPr="0068607D">
        <w:rPr>
          <w:rFonts w:hAnsi="ＭＳ 明朝" w:hint="eastAsia"/>
          <w:spacing w:val="0"/>
          <w:sz w:val="24"/>
          <w:szCs w:val="24"/>
        </w:rPr>
        <w:t xml:space="preserve">３　</w:t>
      </w:r>
      <w:r w:rsidR="000B63BC" w:rsidRPr="0068607D">
        <w:rPr>
          <w:rFonts w:hAnsi="ＭＳ 明朝" w:hint="eastAsia"/>
          <w:spacing w:val="60"/>
          <w:kern w:val="0"/>
          <w:sz w:val="24"/>
          <w:szCs w:val="24"/>
          <w:fitText w:val="960" w:id="686518016"/>
        </w:rPr>
        <w:t>提出</w:t>
      </w:r>
      <w:r w:rsidR="000B63BC" w:rsidRPr="0068607D">
        <w:rPr>
          <w:rFonts w:hAnsi="ＭＳ 明朝" w:hint="eastAsia"/>
          <w:spacing w:val="0"/>
          <w:kern w:val="0"/>
          <w:sz w:val="24"/>
          <w:szCs w:val="24"/>
          <w:fitText w:val="960" w:id="686518016"/>
        </w:rPr>
        <w:t>先</w:t>
      </w:r>
      <w:r w:rsidR="000B63BC" w:rsidRPr="0068607D">
        <w:rPr>
          <w:rFonts w:hAnsi="ＭＳ 明朝" w:hint="eastAsia"/>
          <w:spacing w:val="0"/>
          <w:sz w:val="24"/>
          <w:szCs w:val="24"/>
        </w:rPr>
        <w:t xml:space="preserve">　</w:t>
      </w:r>
      <w:r w:rsidR="000B63BC" w:rsidRPr="0068607D">
        <w:rPr>
          <w:rFonts w:hAnsi="ＭＳ 明朝"/>
          <w:spacing w:val="0"/>
          <w:sz w:val="24"/>
          <w:szCs w:val="24"/>
        </w:rPr>
        <w:t xml:space="preserve">　　</w:t>
      </w:r>
      <w:r w:rsidR="000B63BC" w:rsidRPr="0068607D">
        <w:rPr>
          <w:rFonts w:hAnsi="ＭＳ 明朝" w:hint="eastAsia"/>
          <w:spacing w:val="0"/>
          <w:sz w:val="24"/>
          <w:szCs w:val="24"/>
        </w:rPr>
        <w:t>本庁</w:t>
      </w:r>
      <w:r w:rsidRPr="0068607D">
        <w:rPr>
          <w:rFonts w:hAnsi="ＭＳ 明朝" w:hint="eastAsia"/>
          <w:spacing w:val="0"/>
          <w:sz w:val="24"/>
          <w:szCs w:val="24"/>
        </w:rPr>
        <w:t>建設部公園緑地課</w:t>
      </w:r>
      <w:r w:rsidR="00313E0B" w:rsidRPr="0068607D">
        <w:rPr>
          <w:rFonts w:hAnsi="ＭＳ 明朝" w:hint="eastAsia"/>
          <w:spacing w:val="0"/>
          <w:sz w:val="24"/>
          <w:szCs w:val="24"/>
        </w:rPr>
        <w:t>又は</w:t>
      </w:r>
    </w:p>
    <w:p w:rsidR="00B87398" w:rsidRPr="00067009" w:rsidRDefault="004D7784" w:rsidP="00B5311B">
      <w:pPr>
        <w:ind w:firstLineChars="900" w:firstLine="2160"/>
        <w:rPr>
          <w:rFonts w:hAnsi="ＭＳ 明朝"/>
          <w:color w:val="000000"/>
          <w:spacing w:val="0"/>
          <w:sz w:val="24"/>
          <w:szCs w:val="24"/>
        </w:rPr>
      </w:pPr>
      <w:r w:rsidRPr="0068607D">
        <w:rPr>
          <w:rFonts w:hAnsi="ＭＳ 明朝"/>
          <w:spacing w:val="0"/>
          <w:sz w:val="24"/>
          <w:szCs w:val="24"/>
        </w:rPr>
        <w:t>美川・鶴来支所</w:t>
      </w:r>
      <w:r w:rsidRPr="0068607D">
        <w:rPr>
          <w:rFonts w:hAnsi="ＭＳ 明朝" w:hint="eastAsia"/>
          <w:spacing w:val="0"/>
          <w:sz w:val="24"/>
          <w:szCs w:val="24"/>
        </w:rPr>
        <w:t>総務</w:t>
      </w:r>
      <w:r w:rsidR="000B63BC" w:rsidRPr="0068607D">
        <w:rPr>
          <w:rFonts w:hAnsi="ＭＳ 明朝"/>
          <w:spacing w:val="0"/>
          <w:sz w:val="24"/>
          <w:szCs w:val="24"/>
        </w:rPr>
        <w:t>課</w:t>
      </w:r>
      <w:r w:rsidR="00B5311B" w:rsidRPr="0068607D">
        <w:rPr>
          <w:rFonts w:hAnsi="ＭＳ 明朝" w:hint="eastAsia"/>
          <w:spacing w:val="0"/>
          <w:sz w:val="24"/>
          <w:szCs w:val="24"/>
        </w:rPr>
        <w:t>、</w:t>
      </w:r>
      <w:r w:rsidR="00B87398" w:rsidRPr="0068607D">
        <w:rPr>
          <w:rFonts w:hAnsi="ＭＳ 明朝"/>
          <w:spacing w:val="0"/>
          <w:sz w:val="24"/>
          <w:szCs w:val="24"/>
        </w:rPr>
        <w:t>各</w:t>
      </w:r>
      <w:r w:rsidR="00B87398" w:rsidRPr="00067009">
        <w:rPr>
          <w:rFonts w:hAnsi="ＭＳ 明朝"/>
          <w:color w:val="000000"/>
          <w:spacing w:val="0"/>
          <w:sz w:val="24"/>
          <w:szCs w:val="24"/>
        </w:rPr>
        <w:t>市民サービスセンター</w:t>
      </w:r>
    </w:p>
    <w:p w:rsidR="00B87398" w:rsidRPr="00067009" w:rsidRDefault="00B87398" w:rsidP="000B63BC">
      <w:pPr>
        <w:rPr>
          <w:rFonts w:hAnsi="ＭＳ 明朝"/>
          <w:color w:val="000000"/>
          <w:spacing w:val="0"/>
          <w:sz w:val="24"/>
          <w:szCs w:val="24"/>
        </w:rPr>
      </w:pPr>
    </w:p>
    <w:p w:rsidR="00B87398" w:rsidRPr="00067009" w:rsidRDefault="00B87398" w:rsidP="000B63BC">
      <w:pPr>
        <w:rPr>
          <w:color w:val="000000"/>
        </w:rPr>
      </w:pPr>
      <w:r w:rsidRPr="00067009">
        <w:rPr>
          <w:rFonts w:hAnsi="ＭＳ 明朝" w:hint="eastAsia"/>
          <w:color w:val="000000"/>
          <w:spacing w:val="0"/>
          <w:sz w:val="24"/>
          <w:szCs w:val="24"/>
        </w:rPr>
        <w:t>４</w:t>
      </w:r>
      <w:r w:rsidRPr="00067009">
        <w:rPr>
          <w:rFonts w:hAnsi="ＭＳ 明朝"/>
          <w:color w:val="000000"/>
          <w:spacing w:val="0"/>
          <w:sz w:val="24"/>
          <w:szCs w:val="24"/>
        </w:rPr>
        <w:t xml:space="preserve">　問い合わせ先</w:t>
      </w:r>
      <w:r w:rsidRPr="00067009">
        <w:rPr>
          <w:rFonts w:hAnsi="ＭＳ 明朝" w:hint="eastAsia"/>
          <w:color w:val="000000"/>
          <w:spacing w:val="0"/>
          <w:sz w:val="24"/>
          <w:szCs w:val="24"/>
        </w:rPr>
        <w:t xml:space="preserve">　</w:t>
      </w:r>
      <w:r w:rsidR="004E6270">
        <w:rPr>
          <w:rFonts w:hAnsi="ＭＳ 明朝"/>
          <w:color w:val="000000"/>
          <w:spacing w:val="0"/>
          <w:sz w:val="24"/>
          <w:szCs w:val="24"/>
        </w:rPr>
        <w:t>本庁建設部公園緑地課</w:t>
      </w:r>
      <w:r w:rsidR="00B5311B" w:rsidRPr="00067009">
        <w:rPr>
          <w:rFonts w:hAnsi="ＭＳ 明朝" w:hint="eastAsia"/>
          <w:color w:val="000000"/>
          <w:spacing w:val="0"/>
          <w:sz w:val="24"/>
          <w:szCs w:val="24"/>
        </w:rPr>
        <w:t>（</w:t>
      </w:r>
      <w:r w:rsidRPr="00067009">
        <w:rPr>
          <w:rFonts w:hAnsi="ＭＳ 明朝"/>
          <w:color w:val="000000"/>
          <w:spacing w:val="0"/>
          <w:sz w:val="24"/>
          <w:szCs w:val="24"/>
        </w:rPr>
        <w:t>電話２７４－９５６０</w:t>
      </w:r>
      <w:r w:rsidR="00B5311B" w:rsidRPr="00067009">
        <w:rPr>
          <w:rFonts w:hAnsi="ＭＳ 明朝" w:hint="eastAsia"/>
          <w:color w:val="000000"/>
          <w:spacing w:val="0"/>
          <w:sz w:val="24"/>
          <w:szCs w:val="24"/>
        </w:rPr>
        <w:t>）</w:t>
      </w:r>
    </w:p>
    <w:sectPr w:rsidR="00B87398" w:rsidRPr="00067009" w:rsidSect="004D7784">
      <w:pgSz w:w="11906" w:h="16838" w:code="9"/>
      <w:pgMar w:top="1701" w:right="1418" w:bottom="851" w:left="1418" w:header="851" w:footer="851" w:gutter="0"/>
      <w:cols w:space="425"/>
      <w:docGrid w:linePitch="364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A7A" w:rsidRDefault="00FA0A7A" w:rsidP="004C70A5">
      <w:r>
        <w:separator/>
      </w:r>
    </w:p>
  </w:endnote>
  <w:endnote w:type="continuationSeparator" w:id="0">
    <w:p w:rsidR="00FA0A7A" w:rsidRDefault="00FA0A7A" w:rsidP="004C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A7A" w:rsidRDefault="00FA0A7A" w:rsidP="004C70A5">
      <w:r>
        <w:separator/>
      </w:r>
    </w:p>
  </w:footnote>
  <w:footnote w:type="continuationSeparator" w:id="0">
    <w:p w:rsidR="00FA0A7A" w:rsidRDefault="00FA0A7A" w:rsidP="004C7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748"/>
    <w:rsid w:val="00002FA0"/>
    <w:rsid w:val="000229A1"/>
    <w:rsid w:val="00027774"/>
    <w:rsid w:val="00035EC1"/>
    <w:rsid w:val="00067009"/>
    <w:rsid w:val="00073396"/>
    <w:rsid w:val="00077047"/>
    <w:rsid w:val="000B63BC"/>
    <w:rsid w:val="000B6D29"/>
    <w:rsid w:val="000D0C41"/>
    <w:rsid w:val="0013123E"/>
    <w:rsid w:val="001C67D0"/>
    <w:rsid w:val="00220B6B"/>
    <w:rsid w:val="0022669A"/>
    <w:rsid w:val="002618B4"/>
    <w:rsid w:val="0028470D"/>
    <w:rsid w:val="00313E0B"/>
    <w:rsid w:val="0034088F"/>
    <w:rsid w:val="003462D9"/>
    <w:rsid w:val="00386A8D"/>
    <w:rsid w:val="00391740"/>
    <w:rsid w:val="003B3F02"/>
    <w:rsid w:val="004274BC"/>
    <w:rsid w:val="004B1BD5"/>
    <w:rsid w:val="004C70A5"/>
    <w:rsid w:val="004D7784"/>
    <w:rsid w:val="004E6270"/>
    <w:rsid w:val="004E721F"/>
    <w:rsid w:val="004F17F3"/>
    <w:rsid w:val="004F6718"/>
    <w:rsid w:val="00533777"/>
    <w:rsid w:val="00567FA1"/>
    <w:rsid w:val="005F68BE"/>
    <w:rsid w:val="00623A32"/>
    <w:rsid w:val="00633AC2"/>
    <w:rsid w:val="00643785"/>
    <w:rsid w:val="0066712B"/>
    <w:rsid w:val="0068607D"/>
    <w:rsid w:val="00692C37"/>
    <w:rsid w:val="006D7077"/>
    <w:rsid w:val="007A79F0"/>
    <w:rsid w:val="008110EA"/>
    <w:rsid w:val="0082335E"/>
    <w:rsid w:val="00855E43"/>
    <w:rsid w:val="008B57E3"/>
    <w:rsid w:val="00961FF1"/>
    <w:rsid w:val="009F4EE5"/>
    <w:rsid w:val="00A05748"/>
    <w:rsid w:val="00A76D12"/>
    <w:rsid w:val="00A876A0"/>
    <w:rsid w:val="00A97376"/>
    <w:rsid w:val="00AA550C"/>
    <w:rsid w:val="00AB352C"/>
    <w:rsid w:val="00AC5C69"/>
    <w:rsid w:val="00AD2144"/>
    <w:rsid w:val="00B5311B"/>
    <w:rsid w:val="00B8517D"/>
    <w:rsid w:val="00B87398"/>
    <w:rsid w:val="00BB1C4C"/>
    <w:rsid w:val="00BF3EF8"/>
    <w:rsid w:val="00C23A88"/>
    <w:rsid w:val="00C42C1F"/>
    <w:rsid w:val="00C61133"/>
    <w:rsid w:val="00C704DA"/>
    <w:rsid w:val="00C9607B"/>
    <w:rsid w:val="00CE3FE4"/>
    <w:rsid w:val="00D84FC0"/>
    <w:rsid w:val="00E76E88"/>
    <w:rsid w:val="00E91A01"/>
    <w:rsid w:val="00ED4BA0"/>
    <w:rsid w:val="00EF485A"/>
    <w:rsid w:val="00F12872"/>
    <w:rsid w:val="00F535EE"/>
    <w:rsid w:val="00F8299E"/>
    <w:rsid w:val="00FA0A7A"/>
    <w:rsid w:val="00FA1F6B"/>
    <w:rsid w:val="00FA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1FEFC4"/>
  <w15:docId w15:val="{F6CE4386-88E0-4CD4-BC14-FF59EEAC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748"/>
    <w:pPr>
      <w:widowControl w:val="0"/>
      <w:jc w:val="both"/>
    </w:pPr>
    <w:rPr>
      <w:rFonts w:ascii="ＭＳ 明朝"/>
      <w:spacing w:val="2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C7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C70A5"/>
    <w:rPr>
      <w:rFonts w:ascii="ＭＳ 明朝" w:eastAsia="ＭＳ 明朝" w:hAnsi="Century" w:cs="Times New Roman"/>
      <w:spacing w:val="20"/>
      <w:sz w:val="22"/>
    </w:rPr>
  </w:style>
  <w:style w:type="paragraph" w:styleId="a5">
    <w:name w:val="footer"/>
    <w:basedOn w:val="a"/>
    <w:link w:val="a6"/>
    <w:uiPriority w:val="99"/>
    <w:semiHidden/>
    <w:rsid w:val="004C7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C70A5"/>
    <w:rPr>
      <w:rFonts w:ascii="ＭＳ 明朝" w:eastAsia="ＭＳ 明朝" w:hAnsi="Century" w:cs="Times New Roman"/>
      <w:spacing w:val="2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13E0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13E0B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西川　隆朗</cp:lastModifiedBy>
  <cp:revision>7</cp:revision>
  <cp:lastPrinted>2023-07-19T00:34:00Z</cp:lastPrinted>
  <dcterms:created xsi:type="dcterms:W3CDTF">2022-08-04T05:01:00Z</dcterms:created>
  <dcterms:modified xsi:type="dcterms:W3CDTF">2025-07-09T10:30:00Z</dcterms:modified>
</cp:coreProperties>
</file>