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DB" w:rsidRDefault="00551BDB">
      <w:pPr>
        <w:rPr>
          <w:rFonts w:hint="eastAsia"/>
        </w:rPr>
      </w:pPr>
      <w:bookmarkStart w:id="0" w:name="_GoBack"/>
      <w:bookmarkEnd w:id="0"/>
    </w:p>
    <w:p w:rsidR="00551BDB" w:rsidRDefault="00551BDB">
      <w:pPr>
        <w:rPr>
          <w:rFonts w:hint="eastAsia"/>
        </w:rPr>
      </w:pPr>
    </w:p>
    <w:p w:rsidR="00551BDB" w:rsidRDefault="00551BD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生　　　産　　　工　　　程　　　を　　　示　　　す　　　図　　　面</w:t>
      </w:r>
    </w:p>
    <w:p w:rsidR="00551BDB" w:rsidRDefault="00551BDB">
      <w:pPr>
        <w:rPr>
          <w:rFonts w:hint="eastAsia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0"/>
      </w:tblGrid>
      <w:tr w:rsidR="00AF0175" w:rsidTr="00AF0175">
        <w:tblPrEx>
          <w:tblCellMar>
            <w:top w:w="0" w:type="dxa"/>
            <w:bottom w:w="0" w:type="dxa"/>
          </w:tblCellMar>
        </w:tblPrEx>
        <w:trPr>
          <w:trHeight w:val="7185"/>
        </w:trPr>
        <w:tc>
          <w:tcPr>
            <w:tcW w:w="13470" w:type="dxa"/>
          </w:tcPr>
          <w:p w:rsidR="00AF0175" w:rsidRDefault="00AF0175" w:rsidP="00151D1E">
            <w:pPr>
              <w:ind w:left="51"/>
              <w:rPr>
                <w:rFonts w:hint="eastAsia"/>
              </w:rPr>
            </w:pPr>
          </w:p>
        </w:tc>
      </w:tr>
    </w:tbl>
    <w:p w:rsidR="00551BDB" w:rsidRDefault="00551BDB">
      <w:pPr>
        <w:rPr>
          <w:rFonts w:hint="eastAsia"/>
        </w:rPr>
      </w:pPr>
      <w:r>
        <w:rPr>
          <w:rFonts w:hint="eastAsia"/>
        </w:rPr>
        <w:t>備考</w:t>
      </w:r>
    </w:p>
    <w:p w:rsidR="00551BDB" w:rsidRDefault="00551BDB">
      <w:pPr>
        <w:rPr>
          <w:rFonts w:hint="eastAsia"/>
        </w:rPr>
      </w:pPr>
      <w:r>
        <w:rPr>
          <w:rFonts w:hint="eastAsia"/>
        </w:rPr>
        <w:t xml:space="preserve">　１．原材料の最初の加工を行う工程から出荷段階前の最終の製品が、できあがるまでの一連の工程をわかり易く記載すること。</w:t>
      </w:r>
    </w:p>
    <w:p w:rsidR="00551BDB" w:rsidRDefault="00551BDB">
      <w:pPr>
        <w:rPr>
          <w:rFonts w:hint="eastAsia"/>
        </w:rPr>
      </w:pPr>
      <w:r>
        <w:rPr>
          <w:rFonts w:hint="eastAsia"/>
        </w:rPr>
        <w:t xml:space="preserve">　２．該当する生産施設番号を記載すること。</w:t>
      </w:r>
    </w:p>
    <w:sectPr w:rsidR="00551BDB">
      <w:pgSz w:w="16840" w:h="11907" w:orient="landscape" w:code="9"/>
      <w:pgMar w:top="1021" w:right="1701" w:bottom="907" w:left="170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C2E"/>
    <w:multiLevelType w:val="singleLevel"/>
    <w:tmpl w:val="2C10F01E"/>
    <w:lvl w:ilvl="0">
      <w:numFmt w:val="bullet"/>
      <w:lvlText w:val="・"/>
      <w:lvlJc w:val="left"/>
      <w:pPr>
        <w:tabs>
          <w:tab w:val="num" w:pos="102"/>
        </w:tabs>
        <w:ind w:left="102" w:hanging="210"/>
      </w:pPr>
      <w:rPr>
        <w:rFonts w:ascii="ＭＳ 明朝" w:eastAsia="ＭＳ 明朝" w:hAnsi="Century" w:hint="eastAsia"/>
        <w:w w:val="100"/>
      </w:rPr>
    </w:lvl>
  </w:abstractNum>
  <w:abstractNum w:abstractNumId="1" w15:restartNumberingAfterBreak="0">
    <w:nsid w:val="06220578"/>
    <w:multiLevelType w:val="singleLevel"/>
    <w:tmpl w:val="0960F63E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70"/>
    <w:rsid w:val="00103310"/>
    <w:rsid w:val="00151D1E"/>
    <w:rsid w:val="00281D4D"/>
    <w:rsid w:val="00551BDB"/>
    <w:rsid w:val="008A50CA"/>
    <w:rsid w:val="00A93270"/>
    <w:rsid w:val="00A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8266B-54A8-4D36-8D53-F153B97B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 ２以上の業種に属する特定工場は次の「特定工場の業種別生産施設面積一覧表」を添付すること</vt:lpstr>
      <vt:lpstr>※ ２以上の業種に属する特定工場は次の「特定工場の業種別生産施設面積一覧表」を添付すること</vt:lpstr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1999-03-19T02:50:00Z</cp:lastPrinted>
  <dcterms:created xsi:type="dcterms:W3CDTF">2021-09-08T05:02:00Z</dcterms:created>
  <dcterms:modified xsi:type="dcterms:W3CDTF">2021-09-08T05:02:00Z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-1379314899</vt:i4>
  </property>
  <property fmtid="{D5CDD505-2E9C-101B-9397-08002B2CF9AE}" pid="3" name="_EmailSubject">
    <vt:lpwstr>工場立地法届出対応資料です</vt:lpwstr>
  </property>
  <property fmtid="{D5CDD505-2E9C-101B-9397-08002B2CF9AE}" pid="4" name="_AuthorEmail">
    <vt:lpwstr>yuihama@ISG01.pref.ishikawa.jp</vt:lpwstr>
  </property>
  <property fmtid="{D5CDD505-2E9C-101B-9397-08002B2CF9AE}" pid="5" name="_AuthorEmailDisplayName">
    <vt:lpwstr>由比浜 忠幸</vt:lpwstr>
  </property>
  <property fmtid="{D5CDD505-2E9C-101B-9397-08002B2CF9AE}" pid="6" name="_PreviousAdHocReviewCycleID">
    <vt:i4>1706105116</vt:i4>
  </property>
  <property fmtid="{D5CDD505-2E9C-101B-9397-08002B2CF9AE}" pid="7" name="_ReviewingToolsShownOnce">
    <vt:lpwstr/>
  </property>
</Properties>
</file>