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F0" w:rsidRDefault="001E0B3E" w:rsidP="001E0B3E">
      <w:r>
        <w:rPr>
          <w:rFonts w:hint="eastAsia"/>
        </w:rPr>
        <w:t>様式第</w:t>
      </w:r>
      <w:r w:rsidR="00947BFC">
        <w:rPr>
          <w:rFonts w:hint="eastAsia"/>
        </w:rPr>
        <w:t>３</w:t>
      </w:r>
      <w:r>
        <w:rPr>
          <w:rFonts w:hint="eastAsia"/>
        </w:rPr>
        <w:t>号</w:t>
      </w:r>
      <w:r w:rsidR="000F2D95">
        <w:rPr>
          <w:rFonts w:hint="eastAsia"/>
        </w:rPr>
        <w:t>（第８</w:t>
      </w:r>
      <w:r w:rsidR="00F94AF0">
        <w:rPr>
          <w:rFonts w:hint="eastAsia"/>
        </w:rPr>
        <w:t>条関係）</w:t>
      </w:r>
    </w:p>
    <w:p w:rsidR="001E0B3E" w:rsidRDefault="00947BFC" w:rsidP="00947BFC">
      <w:pPr>
        <w:ind w:firstLineChars="2900" w:firstLine="7139"/>
      </w:pPr>
      <w:r>
        <w:rPr>
          <w:rFonts w:hint="eastAsia"/>
        </w:rPr>
        <w:t>第　　　　　号</w:t>
      </w:r>
    </w:p>
    <w:p w:rsidR="001E0B3E" w:rsidRDefault="001E0B3E" w:rsidP="001E0B3E">
      <w:r>
        <w:rPr>
          <w:rFonts w:hint="eastAsia"/>
        </w:rPr>
        <w:t xml:space="preserve">　　　　　　　　　　　　　　　　　　　　　　　　　　　　　年　　月　　日　　</w:t>
      </w:r>
    </w:p>
    <w:p w:rsidR="001E0B3E" w:rsidRDefault="001E0B3E" w:rsidP="001E0B3E"/>
    <w:p w:rsidR="001E0B3E" w:rsidRDefault="007730C0" w:rsidP="001E0B3E">
      <w:r>
        <w:rPr>
          <w:rFonts w:hint="eastAsia"/>
        </w:rPr>
        <w:t xml:space="preserve">　住</w:t>
      </w:r>
      <w:r w:rsidR="00C23A03">
        <w:rPr>
          <w:rFonts w:hint="eastAsia"/>
        </w:rPr>
        <w:t>所</w:t>
      </w:r>
      <w:r>
        <w:rPr>
          <w:rFonts w:hint="eastAsia"/>
        </w:rPr>
        <w:t>(所在地</w:t>
      </w:r>
      <w:r>
        <w:tab/>
      </w:r>
      <w:r>
        <w:rPr>
          <w:rFonts w:hint="eastAsia"/>
        </w:rPr>
        <w:t>)</w:t>
      </w:r>
    </w:p>
    <w:p w:rsidR="00947BFC" w:rsidRDefault="007730C0" w:rsidP="001E0B3E">
      <w:r>
        <w:rPr>
          <w:rFonts w:hint="eastAsia"/>
        </w:rPr>
        <w:t xml:space="preserve">　(名　　　</w:t>
      </w:r>
      <w:r w:rsidR="00947BFC">
        <w:rPr>
          <w:rFonts w:hint="eastAsia"/>
        </w:rPr>
        <w:t>称</w:t>
      </w:r>
      <w:r>
        <w:rPr>
          <w:rFonts w:hint="eastAsia"/>
        </w:rPr>
        <w:t>)</w:t>
      </w:r>
    </w:p>
    <w:p w:rsidR="00947BFC" w:rsidRDefault="007730C0" w:rsidP="007730C0">
      <w:pPr>
        <w:ind w:firstLineChars="100" w:firstLine="246"/>
      </w:pPr>
      <w:r>
        <w:rPr>
          <w:rFonts w:hint="eastAsia"/>
        </w:rPr>
        <w:t>氏名(</w:t>
      </w:r>
      <w:r w:rsidR="00947BFC">
        <w:rPr>
          <w:rFonts w:hint="eastAsia"/>
        </w:rPr>
        <w:t>代表者氏名</w:t>
      </w:r>
      <w:r>
        <w:rPr>
          <w:rFonts w:hint="eastAsia"/>
        </w:rPr>
        <w:t>)</w:t>
      </w:r>
      <w:r w:rsidR="00947BFC">
        <w:rPr>
          <w:rFonts w:hint="eastAsia"/>
        </w:rPr>
        <w:t xml:space="preserve">　　　　　　　</w:t>
      </w:r>
      <w:r w:rsidR="00C23A03">
        <w:rPr>
          <w:rFonts w:hint="eastAsia"/>
        </w:rPr>
        <w:t xml:space="preserve">　　　　　</w:t>
      </w:r>
      <w:r w:rsidR="00947BFC">
        <w:rPr>
          <w:rFonts w:hint="eastAsia"/>
        </w:rPr>
        <w:t xml:space="preserve">　　　　様　</w:t>
      </w:r>
    </w:p>
    <w:p w:rsidR="001E0B3E" w:rsidRDefault="001E0B3E" w:rsidP="001E0B3E"/>
    <w:p w:rsidR="009A76FF" w:rsidRDefault="0023364D" w:rsidP="00947BFC">
      <w:r>
        <w:rPr>
          <w:rFonts w:hint="eastAsia"/>
        </w:rPr>
        <w:t xml:space="preserve">　　　　　　　　　　　　　　　　　　</w:t>
      </w:r>
    </w:p>
    <w:p w:rsidR="00947BFC" w:rsidRDefault="00947BFC" w:rsidP="00947BFC">
      <w:r>
        <w:rPr>
          <w:rFonts w:hint="eastAsia"/>
        </w:rPr>
        <w:t xml:space="preserve">　　　　　　　　　　　　　　　　　　　　　　白山市長　　　　　　　　　　</w:t>
      </w:r>
      <w:r w:rsidRPr="00947BFC">
        <w:rPr>
          <w:rFonts w:hint="eastAsia"/>
          <w:bdr w:val="single" w:sz="4" w:space="0" w:color="auto"/>
        </w:rPr>
        <w:t>印</w:t>
      </w:r>
    </w:p>
    <w:p w:rsidR="009A76FF" w:rsidRDefault="009A76FF" w:rsidP="009A76FF"/>
    <w:p w:rsidR="009A76FF" w:rsidRDefault="009A76FF" w:rsidP="009A76FF"/>
    <w:p w:rsidR="001E0B3E" w:rsidRDefault="001E0B3E" w:rsidP="009A76FF">
      <w:pPr>
        <w:jc w:val="center"/>
      </w:pPr>
      <w:r>
        <w:rPr>
          <w:rFonts w:hint="eastAsia"/>
        </w:rPr>
        <w:t>防犯カメラ設置</w:t>
      </w:r>
      <w:r w:rsidR="0096008F">
        <w:rPr>
          <w:rFonts w:hint="eastAsia"/>
        </w:rPr>
        <w:t>費</w:t>
      </w:r>
      <w:r>
        <w:rPr>
          <w:rFonts w:hint="eastAsia"/>
        </w:rPr>
        <w:t>補助金交付</w:t>
      </w:r>
      <w:r w:rsidR="00816010">
        <w:rPr>
          <w:rFonts w:hint="eastAsia"/>
        </w:rPr>
        <w:t>決定</w:t>
      </w:r>
      <w:r w:rsidR="00947BFC">
        <w:rPr>
          <w:rFonts w:hint="eastAsia"/>
        </w:rPr>
        <w:t>通知書</w:t>
      </w:r>
    </w:p>
    <w:p w:rsidR="001E0B3E" w:rsidRDefault="001E0B3E" w:rsidP="001E0B3E"/>
    <w:p w:rsidR="00CD26F4" w:rsidRDefault="001E0B3E" w:rsidP="00947BFC">
      <w:r>
        <w:rPr>
          <w:rFonts w:hint="eastAsia"/>
        </w:rPr>
        <w:t xml:space="preserve">　　　　　</w:t>
      </w:r>
      <w:r w:rsidR="00947BFC">
        <w:rPr>
          <w:rFonts w:hint="eastAsia"/>
        </w:rPr>
        <w:t xml:space="preserve">年　　月　</w:t>
      </w:r>
      <w:r w:rsidR="00832979">
        <w:rPr>
          <w:rFonts w:hint="eastAsia"/>
        </w:rPr>
        <w:t xml:space="preserve">　</w:t>
      </w:r>
      <w:r w:rsidR="00947BFC">
        <w:rPr>
          <w:rFonts w:hint="eastAsia"/>
        </w:rPr>
        <w:t>日付けで申請のあった</w:t>
      </w:r>
      <w:r w:rsidR="00CD26F4">
        <w:rPr>
          <w:rFonts w:hint="eastAsia"/>
        </w:rPr>
        <w:t>白山市安全で安心なまちづくり</w:t>
      </w:r>
      <w:r w:rsidR="00947BFC">
        <w:rPr>
          <w:rFonts w:hint="eastAsia"/>
        </w:rPr>
        <w:t>防犯カメラ設置</w:t>
      </w:r>
      <w:r w:rsidR="0096008F">
        <w:rPr>
          <w:rFonts w:hint="eastAsia"/>
        </w:rPr>
        <w:t>費</w:t>
      </w:r>
      <w:bookmarkStart w:id="0" w:name="_GoBack"/>
      <w:bookmarkEnd w:id="0"/>
      <w:r w:rsidR="00947BFC">
        <w:rPr>
          <w:rFonts w:hint="eastAsia"/>
        </w:rPr>
        <w:t>補助事業の補助金については、次の条件を付して</w:t>
      </w:r>
    </w:p>
    <w:p w:rsidR="00CD26F4" w:rsidRDefault="00947BFC" w:rsidP="00CD26F4">
      <w:pPr>
        <w:ind w:firstLineChars="900" w:firstLine="2215"/>
      </w:pPr>
      <w:r>
        <w:rPr>
          <w:rFonts w:hint="eastAsia"/>
        </w:rPr>
        <w:t>金　　　　　　　　　　　　円</w:t>
      </w:r>
    </w:p>
    <w:p w:rsidR="00947BFC" w:rsidRDefault="00947BFC" w:rsidP="00CD26F4">
      <w:r>
        <w:rPr>
          <w:rFonts w:hint="eastAsia"/>
        </w:rPr>
        <w:t>を交付することに決定したので通知する。</w:t>
      </w:r>
    </w:p>
    <w:p w:rsidR="007B1CAE" w:rsidRDefault="007B1CAE" w:rsidP="00947BFC"/>
    <w:p w:rsidR="00947BFC" w:rsidRDefault="00947BFC" w:rsidP="00947BFC"/>
    <w:p w:rsidR="00947BFC" w:rsidRDefault="00947BFC" w:rsidP="00947BFC">
      <w:pPr>
        <w:ind w:left="246" w:hangingChars="100" w:hanging="246"/>
      </w:pPr>
      <w:r>
        <w:rPr>
          <w:rFonts w:hint="eastAsia"/>
        </w:rPr>
        <w:t>１　この補助金の交付対象となる補助事業の内容は、　　　年　　　月　　　日付</w:t>
      </w:r>
      <w:r w:rsidR="00832979">
        <w:rPr>
          <w:rFonts w:hint="eastAsia"/>
        </w:rPr>
        <w:t>け</w:t>
      </w:r>
      <w:r>
        <w:rPr>
          <w:rFonts w:hint="eastAsia"/>
        </w:rPr>
        <w:t>補助金交付申請書記載のとおりとする。</w:t>
      </w:r>
    </w:p>
    <w:p w:rsidR="00947BFC" w:rsidRDefault="00B409E6" w:rsidP="00947BFC">
      <w:pPr>
        <w:ind w:left="246" w:hangingChars="100" w:hanging="246"/>
      </w:pPr>
      <w:r>
        <w:rPr>
          <w:rFonts w:hint="eastAsia"/>
        </w:rPr>
        <w:t>２　この補助金の</w:t>
      </w:r>
      <w:r w:rsidR="00947BFC">
        <w:rPr>
          <w:rFonts w:hint="eastAsia"/>
        </w:rPr>
        <w:t xml:space="preserve">額は、補助事業が完了した後に確定する。　</w:t>
      </w:r>
    </w:p>
    <w:p w:rsidR="00947BFC" w:rsidRDefault="00947BFC" w:rsidP="00947BFC">
      <w:pPr>
        <w:ind w:left="246" w:hangingChars="100" w:hanging="246"/>
      </w:pPr>
      <w:r>
        <w:rPr>
          <w:rFonts w:hint="eastAsia"/>
        </w:rPr>
        <w:t>３　この補助金は、当該補助事業以外の目的に使用してはならない。</w:t>
      </w:r>
    </w:p>
    <w:p w:rsidR="00947BFC" w:rsidRDefault="00947BFC" w:rsidP="00947BFC">
      <w:pPr>
        <w:ind w:left="246" w:hangingChars="100" w:hanging="246"/>
      </w:pPr>
      <w:r>
        <w:rPr>
          <w:rFonts w:hint="eastAsia"/>
        </w:rPr>
        <w:t>４　補助事業の内容の変更又は補助事業に要する経費の配分の変更をする場合においては、市長の承認を受けること。</w:t>
      </w:r>
    </w:p>
    <w:p w:rsidR="00947BFC" w:rsidRDefault="00947BFC" w:rsidP="00947BFC">
      <w:pPr>
        <w:ind w:left="246" w:hangingChars="100" w:hanging="246"/>
      </w:pPr>
      <w:r>
        <w:rPr>
          <w:rFonts w:hint="eastAsia"/>
        </w:rPr>
        <w:t>５　補助事業を中止し、又は廃止する場合においては、市長の承認を受けること。</w:t>
      </w:r>
    </w:p>
    <w:p w:rsidR="00947BFC" w:rsidRDefault="00947BFC" w:rsidP="00947BFC">
      <w:pPr>
        <w:ind w:left="246" w:hangingChars="100" w:hanging="246"/>
      </w:pPr>
      <w:r>
        <w:rPr>
          <w:rFonts w:hint="eastAsia"/>
        </w:rPr>
        <w:t>６　補助事業が予定の期間内に完了しない場合又は補助事業の遂行が困難となった場合においては、速やかに市長に報告してその指示を受けること。</w:t>
      </w:r>
    </w:p>
    <w:p w:rsidR="00947BFC" w:rsidRDefault="00947BFC" w:rsidP="00244945">
      <w:pPr>
        <w:ind w:left="246" w:hangingChars="100" w:hanging="246"/>
      </w:pPr>
      <w:r>
        <w:rPr>
          <w:rFonts w:hint="eastAsia"/>
        </w:rPr>
        <w:t>７　補助事業が</w:t>
      </w:r>
      <w:r w:rsidR="00383068">
        <w:rPr>
          <w:rFonts w:hint="eastAsia"/>
        </w:rPr>
        <w:t>完了したときは、完了後</w:t>
      </w:r>
      <w:r w:rsidR="00244945">
        <w:rPr>
          <w:rFonts w:hint="eastAsia"/>
        </w:rPr>
        <w:t>１５</w:t>
      </w:r>
      <w:r w:rsidR="00383068">
        <w:rPr>
          <w:rFonts w:hint="eastAsia"/>
        </w:rPr>
        <w:t>日以内に、補助事業の成果を記載した補助事業実績報告書に当該補助事業に係る収支の状況を明らかにした書類を添えて、市長に報告すること。</w:t>
      </w:r>
    </w:p>
    <w:p w:rsidR="00383068" w:rsidRDefault="00383068" w:rsidP="00947BFC">
      <w:pPr>
        <w:ind w:left="246" w:hangingChars="100" w:hanging="246"/>
      </w:pPr>
      <w:r>
        <w:rPr>
          <w:rFonts w:hint="eastAsia"/>
        </w:rPr>
        <w:t>８　補助条件は、次のとおりとする。</w:t>
      </w:r>
    </w:p>
    <w:p w:rsidR="007B1CAE" w:rsidRDefault="00383068" w:rsidP="007B1CAE">
      <w:pPr>
        <w:ind w:left="492" w:hangingChars="200" w:hanging="492"/>
      </w:pPr>
      <w:r>
        <w:rPr>
          <w:rFonts w:hint="eastAsia"/>
        </w:rPr>
        <w:t xml:space="preserve">　⑴</w:t>
      </w:r>
      <w:r w:rsidR="00A63C43">
        <w:rPr>
          <w:rFonts w:hint="eastAsia"/>
        </w:rPr>
        <w:t xml:space="preserve">　防犯カメラの設置</w:t>
      </w:r>
      <w:r w:rsidR="008760B9">
        <w:rPr>
          <w:rFonts w:hint="eastAsia"/>
        </w:rPr>
        <w:t>及び運用</w:t>
      </w:r>
      <w:r w:rsidR="00A63C43">
        <w:rPr>
          <w:rFonts w:hint="eastAsia"/>
        </w:rPr>
        <w:t>は、犯罪の防止</w:t>
      </w:r>
      <w:r w:rsidR="00F37F80">
        <w:rPr>
          <w:rFonts w:hint="eastAsia"/>
        </w:rPr>
        <w:t>効果の向上を図りながら、</w:t>
      </w:r>
      <w:r w:rsidR="007B1CAE">
        <w:rPr>
          <w:rFonts w:hint="eastAsia"/>
        </w:rPr>
        <w:t>個人のプライバシー</w:t>
      </w:r>
      <w:r w:rsidR="00F37F80">
        <w:rPr>
          <w:rFonts w:hint="eastAsia"/>
        </w:rPr>
        <w:t>の</w:t>
      </w:r>
      <w:r w:rsidR="007B1CAE">
        <w:rPr>
          <w:rFonts w:hint="eastAsia"/>
        </w:rPr>
        <w:t>保護</w:t>
      </w:r>
      <w:r w:rsidR="00F37F80">
        <w:rPr>
          <w:rFonts w:hint="eastAsia"/>
        </w:rPr>
        <w:t>を徹底すること。</w:t>
      </w:r>
    </w:p>
    <w:p w:rsidR="00383068" w:rsidRDefault="00383068" w:rsidP="007B1CAE">
      <w:pPr>
        <w:ind w:left="492" w:hangingChars="200" w:hanging="492"/>
      </w:pPr>
      <w:r>
        <w:rPr>
          <w:rFonts w:hint="eastAsia"/>
        </w:rPr>
        <w:t xml:space="preserve">　⑵</w:t>
      </w:r>
      <w:r w:rsidR="007B1CAE">
        <w:rPr>
          <w:rFonts w:hint="eastAsia"/>
        </w:rPr>
        <w:t xml:space="preserve">　</w:t>
      </w:r>
      <w:r w:rsidR="00F37F80">
        <w:rPr>
          <w:rFonts w:hint="eastAsia"/>
        </w:rPr>
        <w:t>防犯カメラの</w:t>
      </w:r>
      <w:r w:rsidR="008760B9">
        <w:rPr>
          <w:rFonts w:hint="eastAsia"/>
        </w:rPr>
        <w:t>管理責任者及び取扱者を定め、設置及び運用に関し適正な管理を図ること。</w:t>
      </w:r>
    </w:p>
    <w:p w:rsidR="008760B9" w:rsidRDefault="00383068" w:rsidP="007B1CAE">
      <w:pPr>
        <w:ind w:left="492" w:hangingChars="200" w:hanging="492"/>
      </w:pPr>
      <w:r>
        <w:rPr>
          <w:rFonts w:hint="eastAsia"/>
        </w:rPr>
        <w:t xml:space="preserve">　⑶</w:t>
      </w:r>
      <w:r w:rsidR="00F37F80">
        <w:rPr>
          <w:rFonts w:hint="eastAsia"/>
        </w:rPr>
        <w:t xml:space="preserve">　</w:t>
      </w:r>
      <w:r w:rsidR="008760B9">
        <w:rPr>
          <w:rFonts w:hint="eastAsia"/>
        </w:rPr>
        <w:t>防犯カメラの設置者、管理責任者、取扱者等は、防犯カメラの映像から知り得た情報の保秘を徹底し、又は不当な目的のために使用しないこと。</w:t>
      </w:r>
    </w:p>
    <w:p w:rsidR="00F37F80" w:rsidRPr="00F37F80" w:rsidRDefault="00F37F80" w:rsidP="007B1CAE">
      <w:pPr>
        <w:ind w:left="492" w:hangingChars="200" w:hanging="492"/>
      </w:pPr>
      <w:r>
        <w:rPr>
          <w:rFonts w:hint="eastAsia"/>
        </w:rPr>
        <w:t xml:space="preserve">　⑷　その他条件</w:t>
      </w:r>
      <w:r w:rsidR="0085046B">
        <w:rPr>
          <w:rFonts w:hint="eastAsia"/>
        </w:rPr>
        <w:t>として</w:t>
      </w:r>
      <w:r>
        <w:rPr>
          <w:rFonts w:hint="eastAsia"/>
        </w:rPr>
        <w:t>、</w:t>
      </w:r>
      <w:r w:rsidR="008760B9">
        <w:rPr>
          <w:rFonts w:hint="eastAsia"/>
        </w:rPr>
        <w:t>本要綱及び</w:t>
      </w:r>
      <w:r>
        <w:rPr>
          <w:rFonts w:hint="eastAsia"/>
        </w:rPr>
        <w:t>白山市安全で安心なまちづくり防犯カメラ設置及び運用基準</w:t>
      </w:r>
      <w:r w:rsidR="008760B9">
        <w:rPr>
          <w:rFonts w:hint="eastAsia"/>
        </w:rPr>
        <w:t>を</w:t>
      </w:r>
      <w:r>
        <w:rPr>
          <w:rFonts w:hint="eastAsia"/>
        </w:rPr>
        <w:t>遵守すること。</w:t>
      </w:r>
    </w:p>
    <w:p w:rsidR="00947BFC" w:rsidRPr="00947BFC" w:rsidRDefault="007B1CAE" w:rsidP="00947BFC">
      <w:r>
        <w:rPr>
          <w:rFonts w:hint="eastAsia"/>
        </w:rPr>
        <w:t>９　以上のほか、白山市補助金交付規則の定めに従うこと。</w:t>
      </w:r>
    </w:p>
    <w:sectPr w:rsidR="00947BFC" w:rsidRPr="00947BFC" w:rsidSect="001E0B3E">
      <w:pgSz w:w="11906" w:h="16838" w:code="9"/>
      <w:pgMar w:top="1418" w:right="1134" w:bottom="1134" w:left="1418" w:header="851" w:footer="992" w:gutter="0"/>
      <w:cols w:space="425"/>
      <w:docGrid w:type="linesAndChars" w:linePitch="332"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B5" w:rsidRDefault="001C7AB5" w:rsidP="00970F16">
      <w:r>
        <w:separator/>
      </w:r>
    </w:p>
  </w:endnote>
  <w:endnote w:type="continuationSeparator" w:id="0">
    <w:p w:rsidR="001C7AB5" w:rsidRDefault="001C7AB5" w:rsidP="009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B5" w:rsidRDefault="001C7AB5" w:rsidP="00970F16">
      <w:r>
        <w:separator/>
      </w:r>
    </w:p>
  </w:footnote>
  <w:footnote w:type="continuationSeparator" w:id="0">
    <w:p w:rsidR="001C7AB5" w:rsidRDefault="001C7AB5" w:rsidP="0097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rawingGridVerticalSpacing w:val="16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C3"/>
    <w:rsid w:val="00047A8E"/>
    <w:rsid w:val="000C6B14"/>
    <w:rsid w:val="000D4496"/>
    <w:rsid w:val="000F2D95"/>
    <w:rsid w:val="00125849"/>
    <w:rsid w:val="001C7AB5"/>
    <w:rsid w:val="001E0B3E"/>
    <w:rsid w:val="0023364D"/>
    <w:rsid w:val="00244945"/>
    <w:rsid w:val="00252C51"/>
    <w:rsid w:val="00324C4A"/>
    <w:rsid w:val="00342892"/>
    <w:rsid w:val="00383068"/>
    <w:rsid w:val="003B20A8"/>
    <w:rsid w:val="003D0AF4"/>
    <w:rsid w:val="003F1FA3"/>
    <w:rsid w:val="004A485F"/>
    <w:rsid w:val="00502BE1"/>
    <w:rsid w:val="00503600"/>
    <w:rsid w:val="00570513"/>
    <w:rsid w:val="00580A1E"/>
    <w:rsid w:val="005929D0"/>
    <w:rsid w:val="005D521A"/>
    <w:rsid w:val="005F5A54"/>
    <w:rsid w:val="00612461"/>
    <w:rsid w:val="00632040"/>
    <w:rsid w:val="006A4DBB"/>
    <w:rsid w:val="006A75DB"/>
    <w:rsid w:val="006B124D"/>
    <w:rsid w:val="006E3194"/>
    <w:rsid w:val="00744E85"/>
    <w:rsid w:val="007730C0"/>
    <w:rsid w:val="00793B7E"/>
    <w:rsid w:val="007B1CAE"/>
    <w:rsid w:val="007C52B6"/>
    <w:rsid w:val="00816010"/>
    <w:rsid w:val="00832979"/>
    <w:rsid w:val="0085046B"/>
    <w:rsid w:val="008760B9"/>
    <w:rsid w:val="0088352F"/>
    <w:rsid w:val="009320C8"/>
    <w:rsid w:val="00947BFC"/>
    <w:rsid w:val="00956BD0"/>
    <w:rsid w:val="0096008F"/>
    <w:rsid w:val="009604C3"/>
    <w:rsid w:val="00970F16"/>
    <w:rsid w:val="009A76FF"/>
    <w:rsid w:val="00A63C43"/>
    <w:rsid w:val="00AC2A46"/>
    <w:rsid w:val="00AD193C"/>
    <w:rsid w:val="00B22DC2"/>
    <w:rsid w:val="00B2377A"/>
    <w:rsid w:val="00B33271"/>
    <w:rsid w:val="00B409E6"/>
    <w:rsid w:val="00C21E80"/>
    <w:rsid w:val="00C23A03"/>
    <w:rsid w:val="00C612BA"/>
    <w:rsid w:val="00C92201"/>
    <w:rsid w:val="00CD26F4"/>
    <w:rsid w:val="00CE4619"/>
    <w:rsid w:val="00D066BC"/>
    <w:rsid w:val="00D71159"/>
    <w:rsid w:val="00D83F98"/>
    <w:rsid w:val="00DB6746"/>
    <w:rsid w:val="00E32399"/>
    <w:rsid w:val="00E531A7"/>
    <w:rsid w:val="00E95A71"/>
    <w:rsid w:val="00F12D79"/>
    <w:rsid w:val="00F21157"/>
    <w:rsid w:val="00F36334"/>
    <w:rsid w:val="00F37F80"/>
    <w:rsid w:val="00F94AF0"/>
    <w:rsid w:val="00F9567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1A357AD-A32B-4FCC-97EC-BF0CE79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A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16"/>
    <w:pPr>
      <w:tabs>
        <w:tab w:val="center" w:pos="4252"/>
        <w:tab w:val="right" w:pos="8504"/>
      </w:tabs>
      <w:snapToGrid w:val="0"/>
    </w:pPr>
  </w:style>
  <w:style w:type="character" w:customStyle="1" w:styleId="a4">
    <w:name w:val="ヘッダー (文字)"/>
    <w:basedOn w:val="a0"/>
    <w:link w:val="a3"/>
    <w:uiPriority w:val="99"/>
    <w:rsid w:val="00970F16"/>
    <w:rPr>
      <w:rFonts w:ascii="ＭＳ 明朝" w:eastAsia="ＭＳ 明朝" w:hAnsi="ＭＳ 明朝"/>
      <w:sz w:val="24"/>
    </w:rPr>
  </w:style>
  <w:style w:type="paragraph" w:styleId="a5">
    <w:name w:val="footer"/>
    <w:basedOn w:val="a"/>
    <w:link w:val="a6"/>
    <w:uiPriority w:val="99"/>
    <w:unhideWhenUsed/>
    <w:rsid w:val="00970F16"/>
    <w:pPr>
      <w:tabs>
        <w:tab w:val="center" w:pos="4252"/>
        <w:tab w:val="right" w:pos="8504"/>
      </w:tabs>
      <w:snapToGrid w:val="0"/>
    </w:pPr>
  </w:style>
  <w:style w:type="character" w:customStyle="1" w:styleId="a6">
    <w:name w:val="フッター (文字)"/>
    <w:basedOn w:val="a0"/>
    <w:link w:val="a5"/>
    <w:uiPriority w:val="99"/>
    <w:rsid w:val="00970F16"/>
    <w:rPr>
      <w:rFonts w:ascii="ＭＳ 明朝" w:eastAsia="ＭＳ 明朝" w:hAnsi="ＭＳ 明朝"/>
      <w:sz w:val="24"/>
    </w:rPr>
  </w:style>
  <w:style w:type="table" w:styleId="a7">
    <w:name w:val="Table Grid"/>
    <w:basedOn w:val="a1"/>
    <w:uiPriority w:val="39"/>
    <w:rsid w:val="009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994378060">
      <w:bodyDiv w:val="1"/>
      <w:marLeft w:val="0"/>
      <w:marRight w:val="0"/>
      <w:marTop w:val="0"/>
      <w:marBottom w:val="0"/>
      <w:divBdr>
        <w:top w:val="none" w:sz="0" w:space="0" w:color="auto"/>
        <w:left w:val="none" w:sz="0" w:space="0" w:color="auto"/>
        <w:bottom w:val="none" w:sz="0" w:space="0" w:color="auto"/>
        <w:right w:val="none" w:sz="0" w:space="0" w:color="auto"/>
      </w:divBdr>
    </w:div>
    <w:div w:id="1313607556">
      <w:bodyDiv w:val="1"/>
      <w:marLeft w:val="0"/>
      <w:marRight w:val="0"/>
      <w:marTop w:val="0"/>
      <w:marBottom w:val="0"/>
      <w:divBdr>
        <w:top w:val="none" w:sz="0" w:space="0" w:color="auto"/>
        <w:left w:val="none" w:sz="0" w:space="0" w:color="auto"/>
        <w:bottom w:val="none" w:sz="0" w:space="0" w:color="auto"/>
        <w:right w:val="none" w:sz="0" w:space="0" w:color="auto"/>
      </w:divBdr>
    </w:div>
    <w:div w:id="1330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E488-E754-45DF-91A5-054C50A5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香林　貢</dc:creator>
  <cp:keywords/>
  <dc:description/>
  <cp:lastModifiedBy>香林　貢</cp:lastModifiedBy>
  <cp:revision>31</cp:revision>
  <cp:lastPrinted>2020-03-13T02:16:00Z</cp:lastPrinted>
  <dcterms:created xsi:type="dcterms:W3CDTF">2019-10-18T08:22:00Z</dcterms:created>
  <dcterms:modified xsi:type="dcterms:W3CDTF">2020-04-10T03:34:00Z</dcterms:modified>
</cp:coreProperties>
</file>