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C61" w:rsidRPr="00D12211" w:rsidRDefault="00A12C61" w:rsidP="00A12C61">
      <w:pPr>
        <w:autoSpaceDE w:val="0"/>
        <w:autoSpaceDN w:val="0"/>
        <w:adjustRightInd w:val="0"/>
        <w:jc w:val="center"/>
        <w:rPr>
          <w:rFonts w:asciiTheme="minorEastAsia" w:hAnsiTheme="minorEastAsia" w:cs="Generic10-Regular"/>
          <w:kern w:val="0"/>
          <w:sz w:val="23"/>
          <w:szCs w:val="23"/>
        </w:rPr>
      </w:pPr>
      <w:r w:rsidRPr="00D12211">
        <w:rPr>
          <w:rFonts w:asciiTheme="minorEastAsia" w:hAnsiTheme="minorEastAsia" w:cs="Generic10-Regular" w:hint="eastAsia"/>
          <w:kern w:val="0"/>
          <w:sz w:val="23"/>
          <w:szCs w:val="23"/>
        </w:rPr>
        <w:t>○○地区コミュニティ（仮称）設立準備会規約（例）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（名称）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本会は、○○地区コミュニティ（仮称）設立準備会という。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（目的）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第２条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本会は、○○地区を豊かで住みやすい地域にするため、○○地区コミュニティ（仮称）を設立することを目的とする。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（活動）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第３条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本会は前条の目的を達成するために、次の事業を行う。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⑴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地域コミュニティ（仮称）の組織構成、規約、事業内容等を検討すること。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⑵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地域コミュニティ（仮称）設立までのスケジュールを検討すること。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⑶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地域コミュニティ（仮称）の設立について地域住民に周知すること。</w:t>
      </w:r>
    </w:p>
    <w:p w:rsidR="00A12C6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⑷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その他目的達成のために必要な事業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（会員）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第４条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本会の会員は、別記の各団体から推薦された者、その他会長が必要と認める者とする。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（事務所）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第５条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本会の事務所は、○○地区公民館に置く。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（役員）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第６条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本会に次の役員を置く。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⑴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会長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１名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⑵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副会長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若干名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⑶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会計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１名</w:t>
      </w:r>
    </w:p>
    <w:p w:rsidR="00A12C6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⑷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監事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２名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（役員の任務）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第７条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役員の任務は、次のとおりとする。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⑴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会長は、本会を代表し、会務を総括し、会議を招集して議長となる。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⑵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副会長は、会長を補佐し、会長に事故があるときは、その職務を代理する。</w:t>
      </w: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⑶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会計は、本会の運営に伴う経理事務を担当する。</w:t>
      </w:r>
    </w:p>
    <w:p w:rsidR="00A12C6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>
        <w:rPr>
          <w:rFonts w:asciiTheme="minorEastAsia" w:hAnsiTheme="minorEastAsia" w:cs="Generic10-Regular" w:hint="eastAsia"/>
          <w:kern w:val="0"/>
          <w:sz w:val="22"/>
        </w:rPr>
        <w:t xml:space="preserve">⑷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監事は、本会の会計監査の事務を担当する。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（任期）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lastRenderedPageBreak/>
        <w:t>第８条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役員の任期は、○○地区コミュニティ（仮称）が設立されるまでとする。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（会議の招集）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第９条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会議は、会長が必要と認めるときに開催する。ただし、会員の過半数の請求があった場合、会長は速やかに会議を招集しなければならない。</w:t>
      </w:r>
    </w:p>
    <w:p w:rsidR="00A12C61" w:rsidRPr="002C1478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（定足数等）</w:t>
      </w:r>
    </w:p>
    <w:p w:rsidR="00A12C61" w:rsidRPr="00D1221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第１０条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会議は、会員の過半数の出席により成立し、会議の議事は、出席者の過半数によって決する。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２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会議に出席できない会員は、その権限の行使を他の会員に委任することができる。この場合において、受任者の特定がないときは会長に委任したものとみなす。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（経費）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第１１条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本会の経費は、会費、補助金、寄附金その他収入をもって充てる。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（会計年度）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第１２条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本会の会計年度は、毎年○月○日に始まり、翌年○月○日に終わる。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（会計帳簿の整備）</w:t>
      </w:r>
    </w:p>
    <w:p w:rsidR="00A12C61" w:rsidRPr="00D1221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第１３条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本会は、会の収入、支出を明らかにするため、会計に関する帳簿を整備する。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２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会員が帳簿の閲覧を請求したときは、正当な理由がない限り、帳簿を閲覧させなければならない。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（監査と報告）</w:t>
      </w:r>
    </w:p>
    <w:p w:rsidR="00A12C6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第１４条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監事は、会計年度終了後に会計監査を行い、会員に報告する。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（雑則）</w:t>
      </w:r>
    </w:p>
    <w:p w:rsidR="00A12C61" w:rsidRDefault="00A12C61" w:rsidP="00A12C61">
      <w:pPr>
        <w:autoSpaceDE w:val="0"/>
        <w:autoSpaceDN w:val="0"/>
        <w:adjustRightInd w:val="0"/>
        <w:ind w:left="220" w:hangingChars="100" w:hanging="22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第１５条</w:t>
      </w:r>
      <w:r>
        <w:rPr>
          <w:rFonts w:asciiTheme="minorEastAsia" w:hAnsiTheme="minorEastAsia" w:cs="Generic10-Regular" w:hint="eastAsia"/>
          <w:kern w:val="0"/>
          <w:sz w:val="22"/>
        </w:rPr>
        <w:t xml:space="preserve">　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この規約に定めるもののほか、本会の運営に必要な規則等に関しては、会長が別に定める。</w:t>
      </w:r>
    </w:p>
    <w:p w:rsidR="00A12C61" w:rsidRPr="00D12211" w:rsidRDefault="00A12C61" w:rsidP="00A12C61">
      <w:pPr>
        <w:autoSpaceDE w:val="0"/>
        <w:autoSpaceDN w:val="0"/>
        <w:adjustRightInd w:val="0"/>
        <w:jc w:val="left"/>
        <w:rPr>
          <w:rFonts w:asciiTheme="minorEastAsia" w:hAnsiTheme="minorEastAsia" w:cs="Generic10-Regular"/>
          <w:kern w:val="0"/>
          <w:sz w:val="22"/>
        </w:rPr>
      </w:pPr>
    </w:p>
    <w:p w:rsidR="00A12C61" w:rsidRPr="00D12211" w:rsidRDefault="00A12C61" w:rsidP="00A12C61">
      <w:pPr>
        <w:autoSpaceDE w:val="0"/>
        <w:autoSpaceDN w:val="0"/>
        <w:adjustRightInd w:val="0"/>
        <w:ind w:firstLineChars="300" w:firstLine="660"/>
        <w:jc w:val="left"/>
        <w:rPr>
          <w:rFonts w:asciiTheme="minorEastAsia" w:hAnsiTheme="minorEastAsia" w:cs="Generic10-Regular"/>
          <w:kern w:val="0"/>
          <w:sz w:val="22"/>
        </w:rPr>
      </w:pPr>
      <w:r w:rsidRPr="00D12211">
        <w:rPr>
          <w:rFonts w:asciiTheme="minorEastAsia" w:hAnsiTheme="minorEastAsia" w:cs="Generic10-Regular" w:hint="eastAsia"/>
          <w:kern w:val="0"/>
          <w:sz w:val="22"/>
        </w:rPr>
        <w:t>附</w:t>
      </w:r>
      <w:r w:rsidRPr="00D12211">
        <w:rPr>
          <w:rFonts w:asciiTheme="minorEastAsia" w:hAnsiTheme="minorEastAsia" w:cs="Generic10-Regular"/>
          <w:kern w:val="0"/>
          <w:sz w:val="22"/>
        </w:rPr>
        <w:t xml:space="preserve"> 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則</w:t>
      </w:r>
    </w:p>
    <w:p w:rsidR="00A12C61" w:rsidRPr="00D12211" w:rsidRDefault="00A12C61" w:rsidP="00A12C61">
      <w:pPr>
        <w:rPr>
          <w:rFonts w:asciiTheme="minorEastAsia" w:hAnsiTheme="minorEastAsia"/>
        </w:rPr>
      </w:pPr>
      <w:r>
        <w:rPr>
          <w:rFonts w:asciiTheme="minorEastAsia" w:hAnsiTheme="minorEastAsia" w:cs="Generic10-Regular" w:hint="eastAsia"/>
          <w:kern w:val="0"/>
          <w:sz w:val="22"/>
        </w:rPr>
        <w:t>この会則は、令和</w:t>
      </w:r>
      <w:r w:rsidRPr="00D12211">
        <w:rPr>
          <w:rFonts w:asciiTheme="minorEastAsia" w:hAnsiTheme="minorEastAsia" w:cs="Generic10-Regular" w:hint="eastAsia"/>
          <w:kern w:val="0"/>
          <w:sz w:val="22"/>
        </w:rPr>
        <w:t>○○年○○月○○日から施行する。</w:t>
      </w:r>
    </w:p>
    <w:p w:rsidR="00A12C61" w:rsidRDefault="00A12C61" w:rsidP="00A12C61">
      <w:pPr>
        <w:widowControl/>
        <w:jc w:val="left"/>
        <w:rPr>
          <w:rFonts w:asciiTheme="majorEastAsia" w:eastAsiaTheme="majorEastAsia" w:hAnsiTheme="majorEastAsia"/>
          <w:sz w:val="26"/>
          <w:szCs w:val="26"/>
        </w:rPr>
      </w:pPr>
      <w:bookmarkStart w:id="0" w:name="_GoBack"/>
      <w:bookmarkEnd w:id="0"/>
    </w:p>
    <w:sectPr w:rsidR="00A12C61" w:rsidSect="009B5F37">
      <w:footerReference w:type="default" r:id="rId8"/>
      <w:type w:val="continuous"/>
      <w:pgSz w:w="11906" w:h="16838"/>
      <w:pgMar w:top="1418" w:right="1418" w:bottom="1418" w:left="1418" w:header="851" w:footer="22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4A9" w:rsidRDefault="007F14A9" w:rsidP="00AC0A74">
      <w:r>
        <w:separator/>
      </w:r>
    </w:p>
  </w:endnote>
  <w:endnote w:type="continuationSeparator" w:id="0">
    <w:p w:rsidR="007F14A9" w:rsidRDefault="007F14A9" w:rsidP="00AC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4818801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7F14A9" w:rsidRPr="009B5F37" w:rsidRDefault="007F14A9">
        <w:pPr>
          <w:pStyle w:val="a5"/>
          <w:jc w:val="center"/>
          <w:rPr>
            <w:sz w:val="32"/>
            <w:szCs w:val="32"/>
          </w:rPr>
        </w:pPr>
        <w:r w:rsidRPr="009B5F37">
          <w:rPr>
            <w:sz w:val="32"/>
            <w:szCs w:val="32"/>
          </w:rPr>
          <w:fldChar w:fldCharType="begin"/>
        </w:r>
        <w:r w:rsidRPr="009B5F37">
          <w:rPr>
            <w:sz w:val="32"/>
            <w:szCs w:val="32"/>
          </w:rPr>
          <w:instrText>PAGE   \* MERGEFORMAT</w:instrText>
        </w:r>
        <w:r w:rsidRPr="009B5F37">
          <w:rPr>
            <w:sz w:val="32"/>
            <w:szCs w:val="32"/>
          </w:rPr>
          <w:fldChar w:fldCharType="separate"/>
        </w:r>
        <w:r w:rsidR="006B736E" w:rsidRPr="006B736E">
          <w:rPr>
            <w:noProof/>
            <w:sz w:val="32"/>
            <w:szCs w:val="32"/>
            <w:lang w:val="ja-JP"/>
          </w:rPr>
          <w:t>-</w:t>
        </w:r>
        <w:r w:rsidR="006B736E">
          <w:rPr>
            <w:noProof/>
            <w:sz w:val="32"/>
            <w:szCs w:val="32"/>
          </w:rPr>
          <w:t xml:space="preserve"> 9 -</w:t>
        </w:r>
        <w:r w:rsidRPr="009B5F37">
          <w:rPr>
            <w:sz w:val="32"/>
            <w:szCs w:val="32"/>
          </w:rPr>
          <w:fldChar w:fldCharType="end"/>
        </w:r>
      </w:p>
    </w:sdtContent>
  </w:sdt>
  <w:p w:rsidR="007F14A9" w:rsidRDefault="007F14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4A9" w:rsidRDefault="007F14A9" w:rsidP="00AC0A74">
      <w:r>
        <w:separator/>
      </w:r>
    </w:p>
  </w:footnote>
  <w:footnote w:type="continuationSeparator" w:id="0">
    <w:p w:rsidR="007F14A9" w:rsidRDefault="007F14A9" w:rsidP="00AC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0613A"/>
    <w:multiLevelType w:val="hybridMultilevel"/>
    <w:tmpl w:val="A9F0F7E6"/>
    <w:lvl w:ilvl="0" w:tplc="BBA8938A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E0D596A"/>
    <w:multiLevelType w:val="hybridMultilevel"/>
    <w:tmpl w:val="37FAD6E2"/>
    <w:lvl w:ilvl="0" w:tplc="44CCC146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339B7F19"/>
    <w:multiLevelType w:val="hybridMultilevel"/>
    <w:tmpl w:val="5ED43E4A"/>
    <w:lvl w:ilvl="0" w:tplc="C95C57A2">
      <w:start w:val="2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6D35E6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59C701E2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C047C6"/>
    <w:multiLevelType w:val="hybridMultilevel"/>
    <w:tmpl w:val="195A0144"/>
    <w:lvl w:ilvl="0" w:tplc="D744D11E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6A"/>
    <w:rsid w:val="0000053E"/>
    <w:rsid w:val="00002051"/>
    <w:rsid w:val="00002D3A"/>
    <w:rsid w:val="0002082B"/>
    <w:rsid w:val="00020CEB"/>
    <w:rsid w:val="00023084"/>
    <w:rsid w:val="00024318"/>
    <w:rsid w:val="00025474"/>
    <w:rsid w:val="0004071A"/>
    <w:rsid w:val="00042BEA"/>
    <w:rsid w:val="00042E9B"/>
    <w:rsid w:val="00052589"/>
    <w:rsid w:val="0005454F"/>
    <w:rsid w:val="00055BA5"/>
    <w:rsid w:val="0005678A"/>
    <w:rsid w:val="0006498A"/>
    <w:rsid w:val="0007404B"/>
    <w:rsid w:val="000762E5"/>
    <w:rsid w:val="00076DF4"/>
    <w:rsid w:val="00083ECA"/>
    <w:rsid w:val="000851E6"/>
    <w:rsid w:val="00091C7C"/>
    <w:rsid w:val="0009452D"/>
    <w:rsid w:val="00097EEF"/>
    <w:rsid w:val="000A31E0"/>
    <w:rsid w:val="000A5C63"/>
    <w:rsid w:val="000A5CDC"/>
    <w:rsid w:val="000A7786"/>
    <w:rsid w:val="000D6B45"/>
    <w:rsid w:val="000E21C1"/>
    <w:rsid w:val="000E70B1"/>
    <w:rsid w:val="000F441C"/>
    <w:rsid w:val="000F6871"/>
    <w:rsid w:val="00101AC6"/>
    <w:rsid w:val="00105016"/>
    <w:rsid w:val="00110F15"/>
    <w:rsid w:val="00113245"/>
    <w:rsid w:val="001145B3"/>
    <w:rsid w:val="00116DBC"/>
    <w:rsid w:val="00124631"/>
    <w:rsid w:val="00127F51"/>
    <w:rsid w:val="001316FF"/>
    <w:rsid w:val="001533E0"/>
    <w:rsid w:val="0016268D"/>
    <w:rsid w:val="00163148"/>
    <w:rsid w:val="001813A0"/>
    <w:rsid w:val="001916A0"/>
    <w:rsid w:val="001921C8"/>
    <w:rsid w:val="00193A96"/>
    <w:rsid w:val="001A2B84"/>
    <w:rsid w:val="001A502E"/>
    <w:rsid w:val="001A543A"/>
    <w:rsid w:val="001A6782"/>
    <w:rsid w:val="001B1C71"/>
    <w:rsid w:val="001C2388"/>
    <w:rsid w:val="001D1A15"/>
    <w:rsid w:val="001D25BF"/>
    <w:rsid w:val="001D2E4A"/>
    <w:rsid w:val="001D436A"/>
    <w:rsid w:val="001D442E"/>
    <w:rsid w:val="001D4530"/>
    <w:rsid w:val="001E257C"/>
    <w:rsid w:val="001E6224"/>
    <w:rsid w:val="0020483D"/>
    <w:rsid w:val="00210FD7"/>
    <w:rsid w:val="00225191"/>
    <w:rsid w:val="00234207"/>
    <w:rsid w:val="0023620D"/>
    <w:rsid w:val="00247EA7"/>
    <w:rsid w:val="00254232"/>
    <w:rsid w:val="0025553E"/>
    <w:rsid w:val="00255CDF"/>
    <w:rsid w:val="00256F5B"/>
    <w:rsid w:val="00262614"/>
    <w:rsid w:val="00264425"/>
    <w:rsid w:val="002648D0"/>
    <w:rsid w:val="00266382"/>
    <w:rsid w:val="00282A64"/>
    <w:rsid w:val="00283DBC"/>
    <w:rsid w:val="002849B0"/>
    <w:rsid w:val="002915A5"/>
    <w:rsid w:val="002953ED"/>
    <w:rsid w:val="00295A28"/>
    <w:rsid w:val="00296836"/>
    <w:rsid w:val="00297182"/>
    <w:rsid w:val="002A59D4"/>
    <w:rsid w:val="002A7858"/>
    <w:rsid w:val="002B06D8"/>
    <w:rsid w:val="002B3C32"/>
    <w:rsid w:val="002C0401"/>
    <w:rsid w:val="002C4E68"/>
    <w:rsid w:val="002C73C5"/>
    <w:rsid w:val="002C7C8D"/>
    <w:rsid w:val="002D138E"/>
    <w:rsid w:val="002D2A23"/>
    <w:rsid w:val="002D7BE8"/>
    <w:rsid w:val="002E7EF0"/>
    <w:rsid w:val="002F6BA0"/>
    <w:rsid w:val="002F7308"/>
    <w:rsid w:val="00303204"/>
    <w:rsid w:val="00304152"/>
    <w:rsid w:val="003078EA"/>
    <w:rsid w:val="00315797"/>
    <w:rsid w:val="00320959"/>
    <w:rsid w:val="003243A4"/>
    <w:rsid w:val="003248C0"/>
    <w:rsid w:val="0032660D"/>
    <w:rsid w:val="00331B80"/>
    <w:rsid w:val="00332726"/>
    <w:rsid w:val="00332C5E"/>
    <w:rsid w:val="00337CE8"/>
    <w:rsid w:val="00337D66"/>
    <w:rsid w:val="00340C54"/>
    <w:rsid w:val="0035422E"/>
    <w:rsid w:val="00357B4E"/>
    <w:rsid w:val="00361137"/>
    <w:rsid w:val="003615A9"/>
    <w:rsid w:val="00361C90"/>
    <w:rsid w:val="00380A76"/>
    <w:rsid w:val="00395E9B"/>
    <w:rsid w:val="003A1FC5"/>
    <w:rsid w:val="003A23DF"/>
    <w:rsid w:val="003A311E"/>
    <w:rsid w:val="003A7458"/>
    <w:rsid w:val="003B6E80"/>
    <w:rsid w:val="003C569A"/>
    <w:rsid w:val="003D28CC"/>
    <w:rsid w:val="003D4E7E"/>
    <w:rsid w:val="003D7760"/>
    <w:rsid w:val="003D777A"/>
    <w:rsid w:val="003E0D72"/>
    <w:rsid w:val="003E2CD1"/>
    <w:rsid w:val="003E408F"/>
    <w:rsid w:val="003E6884"/>
    <w:rsid w:val="003E7F68"/>
    <w:rsid w:val="003F06BB"/>
    <w:rsid w:val="003F13F4"/>
    <w:rsid w:val="003F6DB9"/>
    <w:rsid w:val="00400755"/>
    <w:rsid w:val="00401079"/>
    <w:rsid w:val="00404C60"/>
    <w:rsid w:val="004062C4"/>
    <w:rsid w:val="004133BE"/>
    <w:rsid w:val="00417BB5"/>
    <w:rsid w:val="00427D69"/>
    <w:rsid w:val="00452962"/>
    <w:rsid w:val="0045345B"/>
    <w:rsid w:val="004652A9"/>
    <w:rsid w:val="004654C3"/>
    <w:rsid w:val="0046768E"/>
    <w:rsid w:val="00471391"/>
    <w:rsid w:val="00472DE4"/>
    <w:rsid w:val="00476F9C"/>
    <w:rsid w:val="004814A2"/>
    <w:rsid w:val="004943DC"/>
    <w:rsid w:val="004A36D6"/>
    <w:rsid w:val="004C2C4D"/>
    <w:rsid w:val="004D4B87"/>
    <w:rsid w:val="004D4CB7"/>
    <w:rsid w:val="004D672E"/>
    <w:rsid w:val="004D69B8"/>
    <w:rsid w:val="004E4567"/>
    <w:rsid w:val="004E520D"/>
    <w:rsid w:val="004E59B5"/>
    <w:rsid w:val="004E7D63"/>
    <w:rsid w:val="004F254B"/>
    <w:rsid w:val="004F3192"/>
    <w:rsid w:val="004F5F78"/>
    <w:rsid w:val="004F6721"/>
    <w:rsid w:val="00503689"/>
    <w:rsid w:val="00507DEF"/>
    <w:rsid w:val="00520DDD"/>
    <w:rsid w:val="0052510A"/>
    <w:rsid w:val="00525A59"/>
    <w:rsid w:val="00527E29"/>
    <w:rsid w:val="00530ACF"/>
    <w:rsid w:val="00533913"/>
    <w:rsid w:val="00534D25"/>
    <w:rsid w:val="00544AF3"/>
    <w:rsid w:val="005452DB"/>
    <w:rsid w:val="00547D62"/>
    <w:rsid w:val="00550777"/>
    <w:rsid w:val="00560C6A"/>
    <w:rsid w:val="00560ECB"/>
    <w:rsid w:val="00562788"/>
    <w:rsid w:val="00572D12"/>
    <w:rsid w:val="00581E29"/>
    <w:rsid w:val="00586D10"/>
    <w:rsid w:val="00593EAC"/>
    <w:rsid w:val="005B0647"/>
    <w:rsid w:val="005B1024"/>
    <w:rsid w:val="005B4FD0"/>
    <w:rsid w:val="005B5DDF"/>
    <w:rsid w:val="005B7E6B"/>
    <w:rsid w:val="005C0338"/>
    <w:rsid w:val="005C14C3"/>
    <w:rsid w:val="005C6553"/>
    <w:rsid w:val="005E6D0D"/>
    <w:rsid w:val="005F0BED"/>
    <w:rsid w:val="005F4472"/>
    <w:rsid w:val="00605262"/>
    <w:rsid w:val="006209DD"/>
    <w:rsid w:val="00622EAD"/>
    <w:rsid w:val="006318F4"/>
    <w:rsid w:val="00632C77"/>
    <w:rsid w:val="00640BB0"/>
    <w:rsid w:val="006468C2"/>
    <w:rsid w:val="00651E31"/>
    <w:rsid w:val="00655EED"/>
    <w:rsid w:val="00661BAA"/>
    <w:rsid w:val="0067282F"/>
    <w:rsid w:val="0067304B"/>
    <w:rsid w:val="00673B97"/>
    <w:rsid w:val="00693672"/>
    <w:rsid w:val="006A0A38"/>
    <w:rsid w:val="006A2856"/>
    <w:rsid w:val="006A3E8B"/>
    <w:rsid w:val="006A5179"/>
    <w:rsid w:val="006A5500"/>
    <w:rsid w:val="006B03C4"/>
    <w:rsid w:val="006B6D64"/>
    <w:rsid w:val="006B736E"/>
    <w:rsid w:val="006B7B34"/>
    <w:rsid w:val="006C0659"/>
    <w:rsid w:val="006C0B88"/>
    <w:rsid w:val="006C1387"/>
    <w:rsid w:val="006C20C2"/>
    <w:rsid w:val="006C3748"/>
    <w:rsid w:val="006D059B"/>
    <w:rsid w:val="006D571C"/>
    <w:rsid w:val="006E096A"/>
    <w:rsid w:val="006E4E2D"/>
    <w:rsid w:val="006E6C81"/>
    <w:rsid w:val="006F1135"/>
    <w:rsid w:val="006F444E"/>
    <w:rsid w:val="007004E2"/>
    <w:rsid w:val="007017E0"/>
    <w:rsid w:val="00702424"/>
    <w:rsid w:val="007072A3"/>
    <w:rsid w:val="007113C7"/>
    <w:rsid w:val="00721BF3"/>
    <w:rsid w:val="007312F5"/>
    <w:rsid w:val="00744EE5"/>
    <w:rsid w:val="00746DFF"/>
    <w:rsid w:val="00746EE8"/>
    <w:rsid w:val="00755C83"/>
    <w:rsid w:val="007619C4"/>
    <w:rsid w:val="007619C9"/>
    <w:rsid w:val="007952F2"/>
    <w:rsid w:val="00796964"/>
    <w:rsid w:val="007A033B"/>
    <w:rsid w:val="007A61DA"/>
    <w:rsid w:val="007C26B0"/>
    <w:rsid w:val="007C31E2"/>
    <w:rsid w:val="007C4C82"/>
    <w:rsid w:val="007D0A59"/>
    <w:rsid w:val="007D1D4B"/>
    <w:rsid w:val="007D329F"/>
    <w:rsid w:val="007D63B3"/>
    <w:rsid w:val="007E4ED1"/>
    <w:rsid w:val="007F0816"/>
    <w:rsid w:val="007F139A"/>
    <w:rsid w:val="007F14A9"/>
    <w:rsid w:val="007F2B1D"/>
    <w:rsid w:val="007F5D76"/>
    <w:rsid w:val="00801FD2"/>
    <w:rsid w:val="0081480F"/>
    <w:rsid w:val="00825926"/>
    <w:rsid w:val="00831038"/>
    <w:rsid w:val="00836E67"/>
    <w:rsid w:val="008401AE"/>
    <w:rsid w:val="008420A5"/>
    <w:rsid w:val="008433F1"/>
    <w:rsid w:val="00844AA9"/>
    <w:rsid w:val="00855509"/>
    <w:rsid w:val="00855644"/>
    <w:rsid w:val="008619B3"/>
    <w:rsid w:val="00861F47"/>
    <w:rsid w:val="00864229"/>
    <w:rsid w:val="008671FF"/>
    <w:rsid w:val="00870213"/>
    <w:rsid w:val="00877973"/>
    <w:rsid w:val="008915E5"/>
    <w:rsid w:val="00892E78"/>
    <w:rsid w:val="0089783E"/>
    <w:rsid w:val="008A344E"/>
    <w:rsid w:val="008A6C1E"/>
    <w:rsid w:val="008B70C9"/>
    <w:rsid w:val="008D1298"/>
    <w:rsid w:val="008D1E11"/>
    <w:rsid w:val="008D2B47"/>
    <w:rsid w:val="008D5541"/>
    <w:rsid w:val="008E036F"/>
    <w:rsid w:val="008E08FC"/>
    <w:rsid w:val="008E47B7"/>
    <w:rsid w:val="008F0148"/>
    <w:rsid w:val="008F666C"/>
    <w:rsid w:val="0090347E"/>
    <w:rsid w:val="009125EF"/>
    <w:rsid w:val="00916799"/>
    <w:rsid w:val="00916BED"/>
    <w:rsid w:val="009236C9"/>
    <w:rsid w:val="009260BB"/>
    <w:rsid w:val="00933A70"/>
    <w:rsid w:val="00942E73"/>
    <w:rsid w:val="00947BF6"/>
    <w:rsid w:val="009503AB"/>
    <w:rsid w:val="0095076F"/>
    <w:rsid w:val="00951D75"/>
    <w:rsid w:val="00952C43"/>
    <w:rsid w:val="00956C5F"/>
    <w:rsid w:val="00967435"/>
    <w:rsid w:val="009745F2"/>
    <w:rsid w:val="009838C3"/>
    <w:rsid w:val="00984EB4"/>
    <w:rsid w:val="00997214"/>
    <w:rsid w:val="00997F4D"/>
    <w:rsid w:val="009A29E5"/>
    <w:rsid w:val="009B5450"/>
    <w:rsid w:val="009B5F37"/>
    <w:rsid w:val="009B7EC5"/>
    <w:rsid w:val="009C01EC"/>
    <w:rsid w:val="009C3708"/>
    <w:rsid w:val="009C37EA"/>
    <w:rsid w:val="009C4D52"/>
    <w:rsid w:val="009C519F"/>
    <w:rsid w:val="009D1025"/>
    <w:rsid w:val="009D4E1D"/>
    <w:rsid w:val="009D7CBD"/>
    <w:rsid w:val="009E0085"/>
    <w:rsid w:val="009E1B67"/>
    <w:rsid w:val="009E750C"/>
    <w:rsid w:val="009F0105"/>
    <w:rsid w:val="009F043F"/>
    <w:rsid w:val="009F0F4B"/>
    <w:rsid w:val="009F4601"/>
    <w:rsid w:val="00A02F84"/>
    <w:rsid w:val="00A050AF"/>
    <w:rsid w:val="00A12C61"/>
    <w:rsid w:val="00A1564D"/>
    <w:rsid w:val="00A233C1"/>
    <w:rsid w:val="00A23B95"/>
    <w:rsid w:val="00A24A30"/>
    <w:rsid w:val="00A26BA8"/>
    <w:rsid w:val="00A35ED0"/>
    <w:rsid w:val="00A42ECA"/>
    <w:rsid w:val="00A449A2"/>
    <w:rsid w:val="00A44BC9"/>
    <w:rsid w:val="00A44E88"/>
    <w:rsid w:val="00A60CE3"/>
    <w:rsid w:val="00A615F5"/>
    <w:rsid w:val="00A62084"/>
    <w:rsid w:val="00A66A5A"/>
    <w:rsid w:val="00A72726"/>
    <w:rsid w:val="00A72E99"/>
    <w:rsid w:val="00A75853"/>
    <w:rsid w:val="00A7703A"/>
    <w:rsid w:val="00A81C0F"/>
    <w:rsid w:val="00A81EE9"/>
    <w:rsid w:val="00A825B5"/>
    <w:rsid w:val="00A93D06"/>
    <w:rsid w:val="00AA3A20"/>
    <w:rsid w:val="00AA68A4"/>
    <w:rsid w:val="00AA7283"/>
    <w:rsid w:val="00AB7616"/>
    <w:rsid w:val="00AC0A74"/>
    <w:rsid w:val="00AC19B2"/>
    <w:rsid w:val="00AC3AAD"/>
    <w:rsid w:val="00AD0922"/>
    <w:rsid w:val="00AD26EA"/>
    <w:rsid w:val="00AD69B1"/>
    <w:rsid w:val="00AE2E04"/>
    <w:rsid w:val="00AE403D"/>
    <w:rsid w:val="00AF365A"/>
    <w:rsid w:val="00AF62E6"/>
    <w:rsid w:val="00B037CE"/>
    <w:rsid w:val="00B04B15"/>
    <w:rsid w:val="00B21495"/>
    <w:rsid w:val="00B258C1"/>
    <w:rsid w:val="00B413A9"/>
    <w:rsid w:val="00B430DD"/>
    <w:rsid w:val="00B4579D"/>
    <w:rsid w:val="00B50DD0"/>
    <w:rsid w:val="00B55279"/>
    <w:rsid w:val="00B608FB"/>
    <w:rsid w:val="00B76F2A"/>
    <w:rsid w:val="00B85519"/>
    <w:rsid w:val="00BA4EAD"/>
    <w:rsid w:val="00BB0127"/>
    <w:rsid w:val="00BB196F"/>
    <w:rsid w:val="00BB6ABB"/>
    <w:rsid w:val="00BC033A"/>
    <w:rsid w:val="00BC2F2C"/>
    <w:rsid w:val="00BC44A7"/>
    <w:rsid w:val="00BC5EDB"/>
    <w:rsid w:val="00BC70A7"/>
    <w:rsid w:val="00BD3688"/>
    <w:rsid w:val="00BD4748"/>
    <w:rsid w:val="00BD63B3"/>
    <w:rsid w:val="00BD6911"/>
    <w:rsid w:val="00BE21CE"/>
    <w:rsid w:val="00BE2B1E"/>
    <w:rsid w:val="00BE2E25"/>
    <w:rsid w:val="00BE5F02"/>
    <w:rsid w:val="00BF51EA"/>
    <w:rsid w:val="00BF63DA"/>
    <w:rsid w:val="00C158F6"/>
    <w:rsid w:val="00C1760C"/>
    <w:rsid w:val="00C263CA"/>
    <w:rsid w:val="00C30935"/>
    <w:rsid w:val="00C33BC3"/>
    <w:rsid w:val="00C36D02"/>
    <w:rsid w:val="00C36DEA"/>
    <w:rsid w:val="00C41EB4"/>
    <w:rsid w:val="00C44C75"/>
    <w:rsid w:val="00C47D1B"/>
    <w:rsid w:val="00C50A51"/>
    <w:rsid w:val="00C5106E"/>
    <w:rsid w:val="00C511A6"/>
    <w:rsid w:val="00C55F98"/>
    <w:rsid w:val="00C57FAD"/>
    <w:rsid w:val="00C64ED5"/>
    <w:rsid w:val="00C74B5F"/>
    <w:rsid w:val="00C84D94"/>
    <w:rsid w:val="00C87629"/>
    <w:rsid w:val="00C9021B"/>
    <w:rsid w:val="00CA06A6"/>
    <w:rsid w:val="00CA3633"/>
    <w:rsid w:val="00CA4841"/>
    <w:rsid w:val="00CB2EC0"/>
    <w:rsid w:val="00CC0469"/>
    <w:rsid w:val="00CC0A01"/>
    <w:rsid w:val="00CC0D71"/>
    <w:rsid w:val="00CD2D90"/>
    <w:rsid w:val="00CD591E"/>
    <w:rsid w:val="00D01D01"/>
    <w:rsid w:val="00D0387B"/>
    <w:rsid w:val="00D04A34"/>
    <w:rsid w:val="00D07AAD"/>
    <w:rsid w:val="00D11423"/>
    <w:rsid w:val="00D13D86"/>
    <w:rsid w:val="00D20AC0"/>
    <w:rsid w:val="00D220AE"/>
    <w:rsid w:val="00D30003"/>
    <w:rsid w:val="00D313EF"/>
    <w:rsid w:val="00D3429D"/>
    <w:rsid w:val="00D34E14"/>
    <w:rsid w:val="00D35BDE"/>
    <w:rsid w:val="00D37CEC"/>
    <w:rsid w:val="00D5032B"/>
    <w:rsid w:val="00D53EC9"/>
    <w:rsid w:val="00D5465E"/>
    <w:rsid w:val="00D54937"/>
    <w:rsid w:val="00D55118"/>
    <w:rsid w:val="00D56458"/>
    <w:rsid w:val="00D57D25"/>
    <w:rsid w:val="00D633C1"/>
    <w:rsid w:val="00D656A5"/>
    <w:rsid w:val="00D66522"/>
    <w:rsid w:val="00D80071"/>
    <w:rsid w:val="00D81B82"/>
    <w:rsid w:val="00D852F3"/>
    <w:rsid w:val="00D9129C"/>
    <w:rsid w:val="00DA1CFC"/>
    <w:rsid w:val="00DB0934"/>
    <w:rsid w:val="00DB2070"/>
    <w:rsid w:val="00DD1A70"/>
    <w:rsid w:val="00DD2DEC"/>
    <w:rsid w:val="00DE27A6"/>
    <w:rsid w:val="00DE7F2D"/>
    <w:rsid w:val="00E04101"/>
    <w:rsid w:val="00E04A88"/>
    <w:rsid w:val="00E069B4"/>
    <w:rsid w:val="00E06ADD"/>
    <w:rsid w:val="00E07ADB"/>
    <w:rsid w:val="00E16726"/>
    <w:rsid w:val="00E17C00"/>
    <w:rsid w:val="00E2133F"/>
    <w:rsid w:val="00E219CD"/>
    <w:rsid w:val="00E31DD0"/>
    <w:rsid w:val="00E4478B"/>
    <w:rsid w:val="00E52A95"/>
    <w:rsid w:val="00E67D42"/>
    <w:rsid w:val="00E754B0"/>
    <w:rsid w:val="00E75C1B"/>
    <w:rsid w:val="00E80246"/>
    <w:rsid w:val="00E833B3"/>
    <w:rsid w:val="00E85006"/>
    <w:rsid w:val="00E87DFB"/>
    <w:rsid w:val="00E92938"/>
    <w:rsid w:val="00E93B0D"/>
    <w:rsid w:val="00EA2670"/>
    <w:rsid w:val="00EB2588"/>
    <w:rsid w:val="00EB28EC"/>
    <w:rsid w:val="00EB4185"/>
    <w:rsid w:val="00EB5D58"/>
    <w:rsid w:val="00EC10FD"/>
    <w:rsid w:val="00EC7EB3"/>
    <w:rsid w:val="00ED732F"/>
    <w:rsid w:val="00EE378A"/>
    <w:rsid w:val="00EF013E"/>
    <w:rsid w:val="00EF7E02"/>
    <w:rsid w:val="00F012C1"/>
    <w:rsid w:val="00F07A45"/>
    <w:rsid w:val="00F13C60"/>
    <w:rsid w:val="00F15B02"/>
    <w:rsid w:val="00F17B53"/>
    <w:rsid w:val="00F2661C"/>
    <w:rsid w:val="00F276C9"/>
    <w:rsid w:val="00F31118"/>
    <w:rsid w:val="00F37034"/>
    <w:rsid w:val="00F41395"/>
    <w:rsid w:val="00F55F9D"/>
    <w:rsid w:val="00F657C2"/>
    <w:rsid w:val="00F81167"/>
    <w:rsid w:val="00F83CCB"/>
    <w:rsid w:val="00F87FB9"/>
    <w:rsid w:val="00F91CFA"/>
    <w:rsid w:val="00F92ED4"/>
    <w:rsid w:val="00F95131"/>
    <w:rsid w:val="00FA0583"/>
    <w:rsid w:val="00FA0D49"/>
    <w:rsid w:val="00FA1318"/>
    <w:rsid w:val="00FA3C75"/>
    <w:rsid w:val="00FA59E0"/>
    <w:rsid w:val="00FB179A"/>
    <w:rsid w:val="00FB2175"/>
    <w:rsid w:val="00FB72AD"/>
    <w:rsid w:val="00FC0A2F"/>
    <w:rsid w:val="00FC118B"/>
    <w:rsid w:val="00FC6C49"/>
    <w:rsid w:val="00FC7F56"/>
    <w:rsid w:val="00FD3FCC"/>
    <w:rsid w:val="00FD7F85"/>
    <w:rsid w:val="00FE176A"/>
    <w:rsid w:val="00FE2735"/>
    <w:rsid w:val="00FF1B3A"/>
    <w:rsid w:val="00FF2963"/>
    <w:rsid w:val="00FF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54AD37C"/>
  <w15:chartTrackingRefBased/>
  <w15:docId w15:val="{A4AA8DD2-3D12-4291-9C52-0E47C7FA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D777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A74"/>
  </w:style>
  <w:style w:type="paragraph" w:styleId="a5">
    <w:name w:val="footer"/>
    <w:basedOn w:val="a"/>
    <w:link w:val="a6"/>
    <w:uiPriority w:val="99"/>
    <w:unhideWhenUsed/>
    <w:rsid w:val="00AC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A74"/>
  </w:style>
  <w:style w:type="paragraph" w:styleId="Web">
    <w:name w:val="Normal (Web)"/>
    <w:basedOn w:val="a"/>
    <w:uiPriority w:val="99"/>
    <w:semiHidden/>
    <w:unhideWhenUsed/>
    <w:rsid w:val="00417BB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75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2084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D777A"/>
    <w:rPr>
      <w:rFonts w:ascii="Arial" w:eastAsia="ＭＳ ゴシック" w:hAnsi="Arial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9503AB"/>
    <w:pPr>
      <w:suppressAutoHyphens/>
      <w:wordWrap w:val="0"/>
      <w:adjustRightInd w:val="0"/>
      <w:jc w:val="center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b">
    <w:name w:val="記 (文字)"/>
    <w:basedOn w:val="a0"/>
    <w:link w:val="aa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c">
    <w:name w:val="Closing"/>
    <w:basedOn w:val="a"/>
    <w:link w:val="ad"/>
    <w:uiPriority w:val="99"/>
    <w:unhideWhenUsed/>
    <w:rsid w:val="009503AB"/>
    <w:pPr>
      <w:suppressAutoHyphens/>
      <w:wordWrap w:val="0"/>
      <w:adjustRightInd w:val="0"/>
      <w:jc w:val="right"/>
      <w:textAlignment w:val="baseline"/>
    </w:pPr>
    <w:rPr>
      <w:rFonts w:ascii="ＭＳ 明朝" w:eastAsia="ＭＳ 明朝" w:hAnsi="ＭＳ 明朝" w:cs="Times New Roman"/>
      <w:sz w:val="26"/>
      <w:szCs w:val="26"/>
    </w:rPr>
  </w:style>
  <w:style w:type="character" w:customStyle="1" w:styleId="ad">
    <w:name w:val="結語 (文字)"/>
    <w:basedOn w:val="a0"/>
    <w:link w:val="ac"/>
    <w:uiPriority w:val="99"/>
    <w:rsid w:val="009503AB"/>
    <w:rPr>
      <w:rFonts w:ascii="ＭＳ 明朝" w:eastAsia="ＭＳ 明朝" w:hAnsi="ＭＳ 明朝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9503AB"/>
    <w:pPr>
      <w:suppressAutoHyphens/>
      <w:wordWrap w:val="0"/>
      <w:adjustRightInd w:val="0"/>
      <w:ind w:leftChars="400" w:left="840"/>
      <w:jc w:val="left"/>
      <w:textAlignment w:val="baseline"/>
    </w:pPr>
    <w:rPr>
      <w:rFonts w:ascii="ＭＳ 明朝" w:eastAsia="ＭＳ 明朝" w:hAnsi="ＭＳ 明朝" w:cs="ＭＳ 明朝"/>
      <w:color w:val="000000"/>
      <w:kern w:val="0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5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FEE3E-74EB-417A-AE08-264EBBD4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白山市役所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 喜朗</dc:creator>
  <cp:keywords/>
  <dc:description/>
  <cp:lastModifiedBy>西川 喜朗</cp:lastModifiedBy>
  <cp:revision>2</cp:revision>
  <cp:lastPrinted>2020-05-22T01:46:00Z</cp:lastPrinted>
  <dcterms:created xsi:type="dcterms:W3CDTF">2022-06-27T09:08:00Z</dcterms:created>
  <dcterms:modified xsi:type="dcterms:W3CDTF">2022-06-27T09:08:00Z</dcterms:modified>
</cp:coreProperties>
</file>